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CD5D19" w14:textId="21A59928" w:rsidR="00227334" w:rsidRPr="00DE74D8" w:rsidRDefault="00DE74D8" w:rsidP="00FE648E">
      <w:pPr>
        <w:jc w:val="center"/>
        <w:rPr>
          <w:rFonts w:ascii="Arial" w:hAnsi="Arial" w:cs="Arial"/>
          <w:b/>
          <w:sz w:val="24"/>
          <w:u w:val="single"/>
          <w:lang w:val="sr-Latn-CS"/>
        </w:rPr>
      </w:pPr>
      <w:r w:rsidRPr="00DE74D8">
        <w:rPr>
          <w:rFonts w:ascii="Arial" w:hAnsi="Arial" w:cs="Arial"/>
          <w:b/>
          <w:sz w:val="24"/>
          <w:u w:val="single"/>
          <w:lang w:val="sr-Latn-CS"/>
        </w:rPr>
        <w:t xml:space="preserve">JAVNI POZIV ZA NABAVKU USLUGA - USLUGE ORGANIZOVANJA I REALIZACIJE </w:t>
      </w:r>
      <w:r w:rsidR="00C1463E">
        <w:rPr>
          <w:rFonts w:ascii="Arial" w:hAnsi="Arial" w:cs="Arial"/>
          <w:b/>
          <w:sz w:val="24"/>
          <w:u w:val="single"/>
          <w:lang w:val="sr-Latn-CS"/>
        </w:rPr>
        <w:t>MATURSKE</w:t>
      </w:r>
      <w:r w:rsidRPr="00DE74D8">
        <w:rPr>
          <w:rFonts w:ascii="Arial" w:hAnsi="Arial" w:cs="Arial"/>
          <w:b/>
          <w:sz w:val="24"/>
          <w:u w:val="single"/>
          <w:lang w:val="sr-Latn-CS"/>
        </w:rPr>
        <w:t xml:space="preserve"> EKSKURZIJE</w:t>
      </w:r>
    </w:p>
    <w:p w14:paraId="3A794C0B" w14:textId="77777777" w:rsidR="00933756" w:rsidRPr="00FD05EE" w:rsidRDefault="00933756" w:rsidP="00933756">
      <w:pPr>
        <w:jc w:val="center"/>
        <w:rPr>
          <w:rFonts w:ascii="Arial" w:hAnsi="Arial" w:cs="Arial"/>
          <w:sz w:val="24"/>
          <w:lang w:val="sr-Latn-CS"/>
        </w:rPr>
      </w:pPr>
    </w:p>
    <w:p w14:paraId="7ADA01B8" w14:textId="5D549857" w:rsidR="00C1463E" w:rsidRPr="00C1463E" w:rsidRDefault="00933756" w:rsidP="00933756">
      <w:pPr>
        <w:pStyle w:val="NoSpacing"/>
        <w:rPr>
          <w:rFonts w:ascii="Arial" w:hAnsi="Arial" w:cs="Arial"/>
          <w:b/>
          <w:sz w:val="24"/>
          <w:u w:val="single"/>
          <w:lang w:val="sr-Latn-CS"/>
        </w:rPr>
      </w:pPr>
      <w:r w:rsidRPr="00FD05EE">
        <w:rPr>
          <w:rFonts w:ascii="Arial" w:hAnsi="Arial" w:cs="Arial"/>
          <w:b/>
          <w:sz w:val="24"/>
          <w:u w:val="single"/>
          <w:lang w:val="sr-Latn-CS"/>
        </w:rPr>
        <w:t xml:space="preserve">PODACI O NARUČIOCU: </w:t>
      </w:r>
    </w:p>
    <w:p w14:paraId="747376A0" w14:textId="11651DEC" w:rsidR="00C1463E" w:rsidRPr="00C1463E" w:rsidRDefault="00C1463E" w:rsidP="00C1463E">
      <w:pPr>
        <w:pStyle w:val="NoSpacing"/>
        <w:rPr>
          <w:rFonts w:ascii="Arial" w:hAnsi="Arial" w:cs="Arial"/>
          <w:sz w:val="24"/>
        </w:rPr>
      </w:pPr>
      <w:r w:rsidRPr="00C1463E">
        <w:rPr>
          <w:rFonts w:ascii="Arial" w:hAnsi="Arial" w:cs="Arial"/>
          <w:sz w:val="24"/>
        </w:rPr>
        <w:t>JU Srednja stručna škola</w:t>
      </w:r>
      <w:r>
        <w:rPr>
          <w:rFonts w:ascii="Arial" w:hAnsi="Arial" w:cs="Arial"/>
          <w:sz w:val="24"/>
        </w:rPr>
        <w:t>,</w:t>
      </w:r>
      <w:r w:rsidRPr="00C1463E">
        <w:rPr>
          <w:rFonts w:ascii="Arial" w:hAnsi="Arial" w:cs="Arial"/>
          <w:sz w:val="24"/>
        </w:rPr>
        <w:t xml:space="preserve"> Bar</w:t>
      </w:r>
    </w:p>
    <w:p w14:paraId="29C07368" w14:textId="13A58195" w:rsidR="00C1463E" w:rsidRPr="00C1463E" w:rsidRDefault="00C1463E" w:rsidP="00C1463E">
      <w:pPr>
        <w:pStyle w:val="NoSpacing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PIB: </w:t>
      </w:r>
      <w:r w:rsidRPr="00C1463E">
        <w:rPr>
          <w:rFonts w:ascii="Arial" w:hAnsi="Arial" w:cs="Arial"/>
          <w:sz w:val="24"/>
        </w:rPr>
        <w:t>02003058</w:t>
      </w:r>
    </w:p>
    <w:p w14:paraId="5199211F" w14:textId="2A490214" w:rsidR="00C1463E" w:rsidRPr="00C1463E" w:rsidRDefault="00C1463E" w:rsidP="00C1463E">
      <w:pPr>
        <w:pStyle w:val="NoSpacing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E-mail: </w:t>
      </w:r>
      <w:r w:rsidRPr="00C1463E">
        <w:rPr>
          <w:rFonts w:ascii="Arial" w:hAnsi="Arial" w:cs="Arial"/>
          <w:sz w:val="24"/>
        </w:rPr>
        <w:t>skola@polj-br.edu.me</w:t>
      </w:r>
    </w:p>
    <w:p w14:paraId="482E13FC" w14:textId="7448A049" w:rsidR="00C1463E" w:rsidRPr="00C1463E" w:rsidRDefault="00C1463E" w:rsidP="00C1463E">
      <w:pPr>
        <w:pStyle w:val="NoSpacing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Telefon: </w:t>
      </w:r>
      <w:r w:rsidRPr="00C1463E">
        <w:rPr>
          <w:rFonts w:ascii="Arial" w:hAnsi="Arial" w:cs="Arial"/>
          <w:sz w:val="24"/>
        </w:rPr>
        <w:t>030/302-785</w:t>
      </w:r>
    </w:p>
    <w:p w14:paraId="5F6D7FB3" w14:textId="6DB3EFCF" w:rsidR="00C1463E" w:rsidRPr="00C1463E" w:rsidRDefault="00C1463E" w:rsidP="00C1463E">
      <w:pPr>
        <w:pStyle w:val="NoSpacing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Internet adresa: </w:t>
      </w:r>
      <w:r w:rsidRPr="00C1463E">
        <w:rPr>
          <w:rFonts w:ascii="Arial" w:hAnsi="Arial" w:cs="Arial"/>
          <w:sz w:val="24"/>
        </w:rPr>
        <w:t>www.srednjastrucna-bar.me</w:t>
      </w:r>
    </w:p>
    <w:p w14:paraId="655ED554" w14:textId="303383A2" w:rsidR="00C1463E" w:rsidRPr="00C1463E" w:rsidRDefault="00C1463E" w:rsidP="00C1463E">
      <w:pPr>
        <w:pStyle w:val="NoSpacing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Adresa: </w:t>
      </w:r>
      <w:r w:rsidRPr="00C1463E">
        <w:rPr>
          <w:rFonts w:ascii="Arial" w:hAnsi="Arial" w:cs="Arial"/>
          <w:sz w:val="24"/>
        </w:rPr>
        <w:t>Ulica Rista Lekića 16, 85000 Bar</w:t>
      </w:r>
    </w:p>
    <w:p w14:paraId="444EAC73" w14:textId="2AB565F6" w:rsidR="00C1463E" w:rsidRPr="00C1463E" w:rsidRDefault="00C1463E" w:rsidP="00C1463E">
      <w:pPr>
        <w:pStyle w:val="NoSpacing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Kontakt: </w:t>
      </w:r>
      <w:r w:rsidRPr="00C1463E">
        <w:rPr>
          <w:rFonts w:ascii="Arial" w:hAnsi="Arial" w:cs="Arial"/>
          <w:sz w:val="24"/>
        </w:rPr>
        <w:t>darko.jelic@polj-br.edu.me     067 483 261</w:t>
      </w:r>
    </w:p>
    <w:p w14:paraId="1880E5B5" w14:textId="77777777" w:rsidR="00C1463E" w:rsidRPr="00FD05EE" w:rsidRDefault="00C1463E" w:rsidP="00933756">
      <w:pPr>
        <w:pStyle w:val="NoSpacing"/>
        <w:rPr>
          <w:rFonts w:ascii="Arial" w:hAnsi="Arial" w:cs="Arial"/>
          <w:sz w:val="24"/>
          <w:lang w:val="sr-Latn-CS"/>
        </w:rPr>
      </w:pPr>
    </w:p>
    <w:p w14:paraId="1F8EAA80" w14:textId="77777777" w:rsidR="000A2F47" w:rsidRPr="00FD05EE" w:rsidRDefault="000A2F47" w:rsidP="00933756">
      <w:pPr>
        <w:pStyle w:val="NoSpacing"/>
        <w:rPr>
          <w:rFonts w:ascii="Arial" w:hAnsi="Arial" w:cs="Arial"/>
          <w:lang w:val="sr-Latn-CS"/>
        </w:rPr>
      </w:pPr>
    </w:p>
    <w:p w14:paraId="3F2FA194" w14:textId="33EC17B0" w:rsidR="000A2F47" w:rsidRPr="00FD05EE" w:rsidRDefault="000A2F47" w:rsidP="00DE74D8">
      <w:pPr>
        <w:pStyle w:val="NoSpacing"/>
      </w:pPr>
      <w:r w:rsidRPr="00DE74D8">
        <w:rPr>
          <w:rFonts w:ascii="Arial" w:hAnsi="Arial" w:cs="Arial"/>
          <w:b/>
          <w:sz w:val="24"/>
          <w:u w:val="single"/>
          <w:lang w:val="sr-Latn-CS"/>
        </w:rPr>
        <w:t>OPIS PREDMETA NABAVKE:</w:t>
      </w:r>
      <w:r w:rsidRPr="00FD05EE">
        <w:t xml:space="preserve"> </w:t>
      </w:r>
      <w:r w:rsidRPr="00DE74D8">
        <w:rPr>
          <w:rFonts w:ascii="Arial" w:eastAsia="Times New Roman" w:hAnsi="Arial" w:cs="Arial"/>
          <w:sz w:val="24"/>
          <w:szCs w:val="24"/>
          <w:lang w:val="sr-Latn-RS"/>
        </w:rPr>
        <w:t xml:space="preserve">Usluge </w:t>
      </w:r>
      <w:r w:rsidR="00A62797" w:rsidRPr="00A62797">
        <w:rPr>
          <w:rFonts w:ascii="Arial" w:eastAsia="Times New Roman" w:hAnsi="Arial" w:cs="Arial"/>
          <w:sz w:val="24"/>
          <w:szCs w:val="24"/>
          <w:lang w:val="sr-Latn-RS"/>
        </w:rPr>
        <w:t xml:space="preserve">organizovanja </w:t>
      </w:r>
      <w:r w:rsidR="00A62797">
        <w:rPr>
          <w:rFonts w:ascii="Arial" w:eastAsia="Times New Roman" w:hAnsi="Arial" w:cs="Arial"/>
          <w:sz w:val="24"/>
          <w:szCs w:val="24"/>
          <w:lang w:val="sr-Latn-RS"/>
        </w:rPr>
        <w:t xml:space="preserve">i </w:t>
      </w:r>
      <w:r w:rsidRPr="00DE74D8">
        <w:rPr>
          <w:rFonts w:ascii="Arial" w:eastAsia="Times New Roman" w:hAnsi="Arial" w:cs="Arial"/>
          <w:sz w:val="24"/>
          <w:szCs w:val="24"/>
          <w:lang w:val="sr-Latn-RS"/>
        </w:rPr>
        <w:t xml:space="preserve">realizacije </w:t>
      </w:r>
      <w:r w:rsidR="00C1463E">
        <w:rPr>
          <w:rFonts w:ascii="Arial" w:eastAsia="Times New Roman" w:hAnsi="Arial" w:cs="Arial"/>
          <w:sz w:val="24"/>
          <w:szCs w:val="24"/>
          <w:lang w:val="sr-Latn-RS"/>
        </w:rPr>
        <w:t>maturske</w:t>
      </w:r>
      <w:r w:rsidR="00C1463E" w:rsidRPr="00DE74D8"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Pr="00DE74D8">
        <w:rPr>
          <w:rFonts w:ascii="Arial" w:eastAsia="Times New Roman" w:hAnsi="Arial" w:cs="Arial"/>
          <w:sz w:val="24"/>
          <w:szCs w:val="24"/>
          <w:lang w:val="sr-Latn-RS"/>
        </w:rPr>
        <w:t>ekskurzije</w:t>
      </w:r>
    </w:p>
    <w:p w14:paraId="215683A2" w14:textId="77777777" w:rsidR="000A2F47" w:rsidRPr="00FD05EE" w:rsidRDefault="000A2F47" w:rsidP="00DE74D8">
      <w:pPr>
        <w:pStyle w:val="NoSpacing"/>
      </w:pPr>
    </w:p>
    <w:p w14:paraId="0F04A1AA" w14:textId="6E4BF500" w:rsidR="000A2F47" w:rsidRDefault="000A2F47" w:rsidP="00DE74D8">
      <w:pPr>
        <w:pStyle w:val="NoSpacing"/>
      </w:pPr>
      <w:r w:rsidRPr="00DE74D8">
        <w:rPr>
          <w:rFonts w:ascii="Arial" w:hAnsi="Arial" w:cs="Arial"/>
          <w:b/>
          <w:sz w:val="24"/>
          <w:u w:val="single"/>
          <w:lang w:val="sr-Latn-CS"/>
        </w:rPr>
        <w:t>PROCIJENJENA VRIJEDNOST NABAVKE</w:t>
      </w:r>
      <w:r w:rsidRPr="00034AF3">
        <w:rPr>
          <w:rFonts w:ascii="Arial" w:hAnsi="Arial" w:cs="Arial"/>
          <w:b/>
          <w:sz w:val="24"/>
          <w:u w:val="single"/>
          <w:lang w:val="sr-Latn-CS"/>
        </w:rPr>
        <w:t>:</w:t>
      </w:r>
      <w:r w:rsidRPr="00034AF3">
        <w:t> </w:t>
      </w:r>
      <w:r w:rsidR="006A5AAB" w:rsidRPr="00034AF3">
        <w:rPr>
          <w:rFonts w:ascii="Arial" w:eastAsia="Times New Roman" w:hAnsi="Arial" w:cs="Arial"/>
          <w:sz w:val="24"/>
          <w:szCs w:val="24"/>
        </w:rPr>
        <w:t>49.400,00</w:t>
      </w:r>
      <w:r w:rsidR="00034AF3" w:rsidRPr="00034AF3">
        <w:rPr>
          <w:rFonts w:ascii="Arial" w:eastAsia="Times New Roman" w:hAnsi="Arial" w:cs="Arial"/>
          <w:sz w:val="24"/>
          <w:szCs w:val="24"/>
        </w:rPr>
        <w:t xml:space="preserve"> </w:t>
      </w:r>
      <w:r w:rsidRPr="00034AF3">
        <w:rPr>
          <w:rFonts w:ascii="Arial" w:eastAsia="Times New Roman" w:hAnsi="Arial" w:cs="Arial"/>
          <w:sz w:val="24"/>
          <w:szCs w:val="24"/>
          <w:lang w:val="sr-Latn-RS"/>
        </w:rPr>
        <w:t>€ sa PDVom</w:t>
      </w:r>
      <w:r w:rsidR="00966958" w:rsidRPr="00034AF3"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</w:p>
    <w:p w14:paraId="3FBAB8FF" w14:textId="77777777" w:rsidR="00DE74D8" w:rsidRPr="007F4ED2" w:rsidRDefault="00DE74D8" w:rsidP="00DE74D8">
      <w:pPr>
        <w:pStyle w:val="NoSpacing"/>
      </w:pPr>
    </w:p>
    <w:p w14:paraId="7957D7FD" w14:textId="77777777" w:rsidR="000A2F47" w:rsidRPr="00DE74D8" w:rsidRDefault="000A2F47" w:rsidP="00DE74D8">
      <w:pPr>
        <w:pStyle w:val="NoSpacing"/>
        <w:rPr>
          <w:rFonts w:ascii="Arial" w:hAnsi="Arial" w:cs="Arial"/>
          <w:b/>
          <w:sz w:val="24"/>
          <w:u w:val="single"/>
          <w:lang w:val="sr-Latn-CS"/>
        </w:rPr>
      </w:pPr>
      <w:r w:rsidRPr="00DE74D8">
        <w:rPr>
          <w:rFonts w:ascii="Arial" w:hAnsi="Arial" w:cs="Arial"/>
          <w:b/>
          <w:sz w:val="24"/>
          <w:u w:val="single"/>
          <w:lang w:val="sr-Latn-CS"/>
        </w:rPr>
        <w:t xml:space="preserve">USLOVI ZA UČEŠĆE U POSTUPKU I ZAHTJEVI U POGLEDU NAČINA IZVRŠAVANJA PREDMETA NABAVKE: </w:t>
      </w:r>
    </w:p>
    <w:p w14:paraId="3A05FE72" w14:textId="77777777" w:rsidR="0054189F" w:rsidRPr="007F4ED2" w:rsidRDefault="000A2F47" w:rsidP="000A2F47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</w:rPr>
      </w:pPr>
      <w:r w:rsidRPr="007F4ED2">
        <w:rPr>
          <w:rFonts w:ascii="Arial" w:eastAsia="Times New Roman" w:hAnsi="Arial" w:cs="Arial"/>
          <w:sz w:val="24"/>
          <w:szCs w:val="24"/>
        </w:rPr>
        <w:t>U postupku nabavke može da učestvuje ponuđač koji posjeduje</w:t>
      </w:r>
      <w:r w:rsidR="0054189F" w:rsidRPr="007F4ED2">
        <w:rPr>
          <w:rFonts w:ascii="Arial" w:eastAsia="Times New Roman" w:hAnsi="Arial" w:cs="Arial"/>
          <w:sz w:val="24"/>
          <w:szCs w:val="24"/>
        </w:rPr>
        <w:t>:</w:t>
      </w:r>
    </w:p>
    <w:p w14:paraId="12FF26DF" w14:textId="77777777" w:rsidR="000A2F47" w:rsidRPr="007F4ED2" w:rsidRDefault="0054189F" w:rsidP="000A2F47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val="sr-Latn-RS"/>
        </w:rPr>
      </w:pPr>
      <w:r w:rsidRPr="007F4ED2">
        <w:rPr>
          <w:rFonts w:ascii="Arial" w:eastAsia="Times New Roman" w:hAnsi="Arial" w:cs="Arial"/>
          <w:sz w:val="24"/>
          <w:szCs w:val="24"/>
        </w:rPr>
        <w:t>1</w:t>
      </w:r>
      <w:r w:rsidR="001702D3" w:rsidRPr="007F4ED2">
        <w:rPr>
          <w:rFonts w:ascii="Arial" w:eastAsia="Times New Roman" w:hAnsi="Arial" w:cs="Arial"/>
          <w:sz w:val="24"/>
          <w:szCs w:val="24"/>
        </w:rPr>
        <w:t>.</w:t>
      </w:r>
      <w:r w:rsidR="000A2F47" w:rsidRPr="007F4ED2">
        <w:rPr>
          <w:rFonts w:ascii="Arial" w:eastAsia="Times New Roman" w:hAnsi="Arial" w:cs="Arial"/>
          <w:sz w:val="24"/>
          <w:szCs w:val="24"/>
        </w:rPr>
        <w:t xml:space="preserve"> Licencu za obavljanje djelatnosti turističke agencije (TOUR-OPERATOR),</w:t>
      </w:r>
      <w:r w:rsidRPr="007F4ED2"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 w:rsidRPr="007F4ED2">
        <w:rPr>
          <w:rFonts w:ascii="Arial" w:eastAsia="Times New Roman" w:hAnsi="Arial" w:cs="Arial"/>
          <w:sz w:val="24"/>
          <w:szCs w:val="24"/>
          <w:lang w:val="sr-Latn-RS"/>
        </w:rPr>
        <w:t>koja je važeća u vrijeme realizacije eskurzije;</w:t>
      </w:r>
    </w:p>
    <w:p w14:paraId="6182E91D" w14:textId="44C8B0E5" w:rsidR="0054189F" w:rsidRPr="007F4ED2" w:rsidRDefault="0054189F" w:rsidP="00593747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</w:rPr>
      </w:pPr>
      <w:r w:rsidRPr="007F4ED2">
        <w:rPr>
          <w:rFonts w:ascii="Arial" w:eastAsia="Times New Roman" w:hAnsi="Arial" w:cs="Arial"/>
          <w:sz w:val="24"/>
          <w:szCs w:val="24"/>
          <w:lang w:val="sr-Latn-RS"/>
        </w:rPr>
        <w:t xml:space="preserve">2. Licencu za javni prevoz putnika u unutrašnjosti ili međunarodnom drumskom saobraćaju, koja je </w:t>
      </w:r>
      <w:r w:rsidRPr="00E13CA8">
        <w:rPr>
          <w:rFonts w:ascii="Arial" w:eastAsia="Times New Roman" w:hAnsi="Arial" w:cs="Arial"/>
          <w:sz w:val="24"/>
          <w:szCs w:val="24"/>
          <w:lang w:val="sr-Latn-RS"/>
        </w:rPr>
        <w:t>važeća u vrijeme realizacije eskurzije</w:t>
      </w:r>
      <w:r w:rsidR="00593747" w:rsidRPr="00E13CA8">
        <w:rPr>
          <w:rFonts w:ascii="Arial" w:eastAsia="Times New Roman" w:hAnsi="Arial" w:cs="Arial"/>
          <w:sz w:val="24"/>
          <w:szCs w:val="24"/>
          <w:lang w:val="sr-Latn-RS"/>
        </w:rPr>
        <w:t xml:space="preserve">. Ukoliko ponuđač </w:t>
      </w:r>
      <w:r w:rsidR="00593747" w:rsidRPr="00E13CA8">
        <w:rPr>
          <w:rFonts w:ascii="Arial" w:eastAsia="Times New Roman" w:hAnsi="Arial" w:cs="Arial"/>
          <w:sz w:val="24"/>
          <w:szCs w:val="24"/>
        </w:rPr>
        <w:t xml:space="preserve">(TOUR-OPERATOR) ne posjeduje </w:t>
      </w:r>
      <w:r w:rsidR="00593747" w:rsidRPr="00E13CA8">
        <w:rPr>
          <w:rFonts w:ascii="Arial" w:eastAsia="Times New Roman" w:hAnsi="Arial" w:cs="Arial"/>
          <w:sz w:val="24"/>
          <w:szCs w:val="24"/>
          <w:lang w:val="sr-Latn-RS"/>
        </w:rPr>
        <w:t>Licencu za javni prevoz putnika u unutrašnjosti ili međunarodnom drumskom saobraćaju</w:t>
      </w:r>
      <w:r w:rsidR="00593747" w:rsidRPr="00E13CA8">
        <w:rPr>
          <w:rFonts w:ascii="Arial" w:eastAsia="Times New Roman" w:hAnsi="Arial" w:cs="Arial"/>
          <w:sz w:val="24"/>
          <w:szCs w:val="24"/>
        </w:rPr>
        <w:t xml:space="preserve">, potrebno je da uz ponudu dostavi ugovor sa </w:t>
      </w:r>
      <w:r w:rsidR="00F72CF7" w:rsidRPr="00E13CA8">
        <w:rPr>
          <w:rFonts w:ascii="Arial" w:eastAsia="Times New Roman" w:hAnsi="Arial" w:cs="Arial"/>
          <w:sz w:val="24"/>
          <w:szCs w:val="24"/>
        </w:rPr>
        <w:t xml:space="preserve">licenciranim </w:t>
      </w:r>
      <w:r w:rsidR="00F72CF7" w:rsidRPr="00E13CA8">
        <w:rPr>
          <w:rFonts w:ascii="Arial" w:eastAsia="Times New Roman" w:hAnsi="Arial" w:cs="Arial"/>
          <w:sz w:val="24"/>
          <w:szCs w:val="24"/>
          <w:lang w:val="sr-Latn-RS"/>
        </w:rPr>
        <w:t xml:space="preserve">javnim prevoznikom putnika u unutrašnjosti ili međunarodnom drumskom saobraćaju, </w:t>
      </w:r>
      <w:r w:rsidR="00E13CA8" w:rsidRPr="00E13CA8">
        <w:rPr>
          <w:rFonts w:ascii="Arial" w:eastAsia="Times New Roman" w:hAnsi="Arial" w:cs="Arial"/>
          <w:sz w:val="24"/>
          <w:szCs w:val="24"/>
          <w:lang w:val="sr-Latn-RS"/>
        </w:rPr>
        <w:t xml:space="preserve">i njegovu Licencu </w:t>
      </w:r>
      <w:r w:rsidR="00F72CF7" w:rsidRPr="00E13CA8">
        <w:rPr>
          <w:rFonts w:ascii="Arial" w:eastAsia="Times New Roman" w:hAnsi="Arial" w:cs="Arial"/>
          <w:sz w:val="24"/>
          <w:szCs w:val="24"/>
          <w:lang w:val="sr-Latn-RS"/>
        </w:rPr>
        <w:t>koja je važeća u vrijeme realizacije eskurzije.</w:t>
      </w:r>
    </w:p>
    <w:p w14:paraId="7635EEE6" w14:textId="192807BB" w:rsidR="000A2F47" w:rsidRPr="00E13CA8" w:rsidRDefault="0054189F" w:rsidP="000A2F47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</w:rPr>
      </w:pPr>
      <w:r w:rsidRPr="00E13CA8">
        <w:rPr>
          <w:rFonts w:ascii="Arial" w:eastAsia="Times New Roman" w:hAnsi="Arial" w:cs="Arial"/>
          <w:sz w:val="24"/>
          <w:szCs w:val="24"/>
        </w:rPr>
        <w:t>3</w:t>
      </w:r>
      <w:r w:rsidR="000A2F47" w:rsidRPr="00E13CA8">
        <w:rPr>
          <w:rFonts w:ascii="Arial" w:eastAsia="Times New Roman" w:hAnsi="Arial" w:cs="Arial"/>
          <w:sz w:val="24"/>
          <w:szCs w:val="24"/>
        </w:rPr>
        <w:t xml:space="preserve">. </w:t>
      </w:r>
      <w:r w:rsidRPr="00E13CA8">
        <w:rPr>
          <w:rFonts w:ascii="Arial" w:eastAsia="Times New Roman" w:hAnsi="Arial" w:cs="Arial"/>
          <w:sz w:val="24"/>
          <w:szCs w:val="24"/>
        </w:rPr>
        <w:t>J</w:t>
      </w:r>
      <w:r w:rsidR="000A2F47" w:rsidRPr="00E13CA8">
        <w:rPr>
          <w:rFonts w:ascii="Arial" w:eastAsia="Times New Roman" w:hAnsi="Arial" w:cs="Arial"/>
          <w:sz w:val="24"/>
          <w:szCs w:val="24"/>
        </w:rPr>
        <w:t xml:space="preserve">emstvo u obliku: neopozive bankarske garancije za dobro izvršenje usluga koja je plativa na prvi poziv i bez prigovora, polise osiguranja ili novčanog depozita na posebnom računu kod poslovne banke, shodno članu 17 Zakona </w:t>
      </w:r>
      <w:r w:rsidR="00F555F0">
        <w:rPr>
          <w:rFonts w:ascii="Arial" w:eastAsia="Times New Roman" w:hAnsi="Arial" w:cs="Arial"/>
          <w:sz w:val="24"/>
          <w:szCs w:val="24"/>
        </w:rPr>
        <w:t xml:space="preserve">o </w:t>
      </w:r>
      <w:r w:rsidR="000A2F47" w:rsidRPr="00E13CA8">
        <w:rPr>
          <w:rFonts w:ascii="Arial" w:eastAsia="Times New Roman" w:hAnsi="Arial" w:cs="Arial"/>
          <w:sz w:val="24"/>
          <w:szCs w:val="24"/>
        </w:rPr>
        <w:t>turizmu i ugostiteljstvu ("Sl. list CG", br. 2/2018, 4/2018 - ispr., 13/2</w:t>
      </w:r>
      <w:r w:rsidR="00390F44" w:rsidRPr="00E13CA8">
        <w:rPr>
          <w:rFonts w:ascii="Arial" w:eastAsia="Times New Roman" w:hAnsi="Arial" w:cs="Arial"/>
          <w:sz w:val="24"/>
          <w:szCs w:val="24"/>
        </w:rPr>
        <w:t>018, 25/2019, 67/2019, 76/2020);</w:t>
      </w:r>
    </w:p>
    <w:p w14:paraId="0E1AE6F1" w14:textId="77777777" w:rsidR="00BB1B9D" w:rsidRPr="007F4ED2" w:rsidRDefault="00BB1B9D" w:rsidP="00390F44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val="sr-Latn-RS"/>
        </w:rPr>
      </w:pPr>
      <w:r w:rsidRPr="007F4ED2">
        <w:rPr>
          <w:rFonts w:ascii="Arial" w:eastAsia="Times New Roman" w:hAnsi="Arial" w:cs="Arial"/>
          <w:sz w:val="24"/>
          <w:szCs w:val="24"/>
        </w:rPr>
        <w:t xml:space="preserve">4. </w:t>
      </w:r>
      <w:r w:rsidRPr="007F4ED2">
        <w:rPr>
          <w:rFonts w:ascii="Arial" w:eastAsia="Times New Roman" w:hAnsi="Arial" w:cs="Arial"/>
          <w:sz w:val="24"/>
          <w:szCs w:val="24"/>
          <w:lang w:val="sr-Latn-RS"/>
        </w:rPr>
        <w:t>Uvjerenje, potvrdu ili drugi akt nadležnog organa izdato na osnovu kaznene evidencije, u skladu sa propisima države u kojoj privredni subjekat ima sjedište, odnosno u kojoj ovlašćeno lice tog privrednog subjekta ima prebivalište, radi utvrđivanja uslova da privredni subjekat</w:t>
      </w:r>
      <w:r w:rsidR="004B4A48" w:rsidRPr="007F4ED2">
        <w:rPr>
          <w:rFonts w:ascii="Arial" w:eastAsia="Times New Roman" w:hAnsi="Arial" w:cs="Arial"/>
          <w:sz w:val="24"/>
          <w:szCs w:val="24"/>
          <w:lang w:val="sr-Latn-RS"/>
        </w:rPr>
        <w:t xml:space="preserve"> (ponuđač) nije pravosnažno </w:t>
      </w:r>
      <w:r w:rsidR="004B4A48" w:rsidRPr="007F4ED2">
        <w:rPr>
          <w:rFonts w:ascii="Arial" w:hAnsi="Arial" w:cs="Arial"/>
          <w:sz w:val="24"/>
          <w:lang w:val="sr-Latn-CS"/>
        </w:rPr>
        <w:t>osuđivan i njegov</w:t>
      </w:r>
      <w:r w:rsidRPr="007F4ED2">
        <w:rPr>
          <w:rFonts w:ascii="Arial" w:hAnsi="Arial" w:cs="Arial"/>
          <w:sz w:val="24"/>
          <w:lang w:val="sr-Latn-CS"/>
        </w:rPr>
        <w:t xml:space="preserve"> izvršni direktor nije pravosnažno osuđivan za neko od krivičnih djela sa obilježjima:</w:t>
      </w:r>
      <w:r w:rsidR="006D62A2" w:rsidRPr="007F4ED2">
        <w:rPr>
          <w:rFonts w:ascii="Arial" w:hAnsi="Arial" w:cs="Arial"/>
          <w:sz w:val="24"/>
          <w:lang w:val="sr-Latn-CS"/>
        </w:rPr>
        <w:t xml:space="preserve">a) </w:t>
      </w:r>
      <w:r w:rsidRPr="007F4ED2">
        <w:rPr>
          <w:rFonts w:ascii="Arial" w:hAnsi="Arial" w:cs="Arial"/>
          <w:sz w:val="24"/>
          <w:lang w:val="sr-Latn-CS"/>
        </w:rPr>
        <w:t>kriminalnog udruživanja;</w:t>
      </w:r>
      <w:r w:rsidR="006D62A2" w:rsidRPr="007F4ED2">
        <w:rPr>
          <w:rFonts w:ascii="Arial" w:hAnsi="Arial" w:cs="Arial"/>
          <w:sz w:val="24"/>
          <w:lang w:val="sr-Latn-CS"/>
        </w:rPr>
        <w:t xml:space="preserve"> </w:t>
      </w:r>
      <w:r w:rsidRPr="007F4ED2">
        <w:rPr>
          <w:rFonts w:ascii="Arial" w:hAnsi="Arial" w:cs="Arial"/>
          <w:sz w:val="24"/>
          <w:lang w:val="sr-Latn-CS"/>
        </w:rPr>
        <w:t>b) stvaranja kriminalne organizacije;</w:t>
      </w:r>
      <w:r w:rsidR="006D62A2" w:rsidRPr="007F4ED2">
        <w:rPr>
          <w:rFonts w:ascii="Arial" w:hAnsi="Arial" w:cs="Arial"/>
          <w:sz w:val="24"/>
          <w:lang w:val="sr-Latn-CS"/>
        </w:rPr>
        <w:t xml:space="preserve"> </w:t>
      </w:r>
      <w:r w:rsidRPr="007F4ED2">
        <w:rPr>
          <w:rFonts w:ascii="Arial" w:hAnsi="Arial" w:cs="Arial"/>
          <w:sz w:val="24"/>
          <w:lang w:val="sr-Latn-CS"/>
        </w:rPr>
        <w:t>c) davanje mita;č) primanje mita;</w:t>
      </w:r>
      <w:r w:rsidR="006D62A2" w:rsidRPr="007F4ED2">
        <w:rPr>
          <w:rFonts w:ascii="Arial" w:hAnsi="Arial" w:cs="Arial"/>
          <w:sz w:val="24"/>
          <w:lang w:val="sr-Latn-CS"/>
        </w:rPr>
        <w:t xml:space="preserve"> </w:t>
      </w:r>
      <w:r w:rsidRPr="007F4ED2">
        <w:rPr>
          <w:rFonts w:ascii="Arial" w:hAnsi="Arial" w:cs="Arial"/>
          <w:sz w:val="24"/>
          <w:lang w:val="sr-Latn-CS"/>
        </w:rPr>
        <w:t>ć) davanje mita u privrednom poslovanju;</w:t>
      </w:r>
      <w:r w:rsidR="006D62A2" w:rsidRPr="007F4ED2">
        <w:rPr>
          <w:rFonts w:ascii="Arial" w:hAnsi="Arial" w:cs="Arial"/>
          <w:sz w:val="24"/>
          <w:lang w:val="sr-Latn-CS"/>
        </w:rPr>
        <w:t xml:space="preserve"> </w:t>
      </w:r>
      <w:r w:rsidRPr="007F4ED2">
        <w:rPr>
          <w:rFonts w:ascii="Arial" w:hAnsi="Arial" w:cs="Arial"/>
          <w:sz w:val="24"/>
          <w:lang w:val="sr-Latn-CS"/>
        </w:rPr>
        <w:t>d) primanje mita u privrednom poslovanju;</w:t>
      </w:r>
      <w:r w:rsidR="006D62A2" w:rsidRPr="007F4ED2">
        <w:rPr>
          <w:rFonts w:ascii="Arial" w:hAnsi="Arial" w:cs="Arial"/>
          <w:sz w:val="24"/>
          <w:lang w:val="sr-Latn-CS"/>
        </w:rPr>
        <w:t xml:space="preserve"> </w:t>
      </w:r>
      <w:r w:rsidRPr="007F4ED2">
        <w:rPr>
          <w:rFonts w:ascii="Arial" w:hAnsi="Arial" w:cs="Arial"/>
          <w:sz w:val="24"/>
          <w:lang w:val="sr-Latn-CS"/>
        </w:rPr>
        <w:t>dž) utaja poreza i doprinosa;</w:t>
      </w:r>
      <w:r w:rsidR="006D62A2" w:rsidRPr="007F4ED2">
        <w:rPr>
          <w:rFonts w:ascii="Arial" w:hAnsi="Arial" w:cs="Arial"/>
          <w:sz w:val="24"/>
          <w:lang w:val="sr-Latn-CS"/>
        </w:rPr>
        <w:t xml:space="preserve"> </w:t>
      </w:r>
      <w:r w:rsidRPr="007F4ED2">
        <w:rPr>
          <w:rFonts w:ascii="Arial" w:hAnsi="Arial" w:cs="Arial"/>
          <w:sz w:val="24"/>
          <w:lang w:val="sr-Latn-CS"/>
        </w:rPr>
        <w:t>đ) prevare;</w:t>
      </w:r>
      <w:r w:rsidR="006D62A2" w:rsidRPr="007F4ED2">
        <w:rPr>
          <w:rFonts w:ascii="Arial" w:hAnsi="Arial" w:cs="Arial"/>
          <w:sz w:val="24"/>
          <w:lang w:val="sr-Latn-CS"/>
        </w:rPr>
        <w:t xml:space="preserve"> </w:t>
      </w:r>
      <w:r w:rsidRPr="007F4ED2">
        <w:rPr>
          <w:rFonts w:ascii="Arial" w:hAnsi="Arial" w:cs="Arial"/>
          <w:sz w:val="24"/>
          <w:lang w:val="sr-Latn-CS"/>
        </w:rPr>
        <w:t>e) terorizma;</w:t>
      </w:r>
      <w:r w:rsidR="006D62A2" w:rsidRPr="007F4ED2">
        <w:rPr>
          <w:rFonts w:ascii="Arial" w:hAnsi="Arial" w:cs="Arial"/>
          <w:sz w:val="24"/>
          <w:lang w:val="sr-Latn-CS"/>
        </w:rPr>
        <w:t xml:space="preserve"> </w:t>
      </w:r>
      <w:r w:rsidRPr="007F4ED2">
        <w:rPr>
          <w:rFonts w:ascii="Arial" w:hAnsi="Arial" w:cs="Arial"/>
          <w:sz w:val="24"/>
          <w:lang w:val="sr-Latn-CS"/>
        </w:rPr>
        <w:t>f) finansiranja terorizma;</w:t>
      </w:r>
      <w:r w:rsidR="006D62A2" w:rsidRPr="007F4ED2">
        <w:rPr>
          <w:rFonts w:ascii="Arial" w:hAnsi="Arial" w:cs="Arial"/>
          <w:sz w:val="24"/>
          <w:lang w:val="sr-Latn-CS"/>
        </w:rPr>
        <w:t xml:space="preserve"> </w:t>
      </w:r>
      <w:r w:rsidRPr="007F4ED2">
        <w:rPr>
          <w:rFonts w:ascii="Arial" w:hAnsi="Arial" w:cs="Arial"/>
          <w:sz w:val="24"/>
          <w:lang w:val="sr-Latn-CS"/>
        </w:rPr>
        <w:t>g) terorističkog udruživanja;</w:t>
      </w:r>
      <w:r w:rsidR="006D62A2" w:rsidRPr="007F4ED2">
        <w:rPr>
          <w:rFonts w:ascii="Arial" w:hAnsi="Arial" w:cs="Arial"/>
          <w:sz w:val="24"/>
          <w:lang w:val="sr-Latn-CS"/>
        </w:rPr>
        <w:t xml:space="preserve"> </w:t>
      </w:r>
      <w:r w:rsidRPr="007F4ED2">
        <w:rPr>
          <w:rFonts w:ascii="Arial" w:hAnsi="Arial" w:cs="Arial"/>
          <w:sz w:val="24"/>
          <w:lang w:val="sr-Latn-CS"/>
        </w:rPr>
        <w:t>h) učestovanja u stranim oružanim formacijama;</w:t>
      </w:r>
      <w:r w:rsidR="006D62A2" w:rsidRPr="007F4ED2">
        <w:rPr>
          <w:rFonts w:ascii="Arial" w:hAnsi="Arial" w:cs="Arial"/>
          <w:sz w:val="24"/>
          <w:lang w:val="sr-Latn-CS"/>
        </w:rPr>
        <w:t xml:space="preserve"> </w:t>
      </w:r>
      <w:r w:rsidRPr="007F4ED2">
        <w:rPr>
          <w:rFonts w:ascii="Arial" w:hAnsi="Arial" w:cs="Arial"/>
          <w:sz w:val="24"/>
          <w:lang w:val="sr-Latn-CS"/>
        </w:rPr>
        <w:lastRenderedPageBreak/>
        <w:t>i) pranja novca;</w:t>
      </w:r>
      <w:r w:rsidR="006D62A2" w:rsidRPr="007F4ED2">
        <w:rPr>
          <w:rFonts w:ascii="Arial" w:hAnsi="Arial" w:cs="Arial"/>
          <w:sz w:val="24"/>
          <w:lang w:val="sr-Latn-CS"/>
        </w:rPr>
        <w:t xml:space="preserve"> </w:t>
      </w:r>
      <w:r w:rsidRPr="007F4ED2">
        <w:rPr>
          <w:rFonts w:ascii="Arial" w:hAnsi="Arial" w:cs="Arial"/>
          <w:sz w:val="24"/>
          <w:lang w:val="sr-Latn-CS"/>
        </w:rPr>
        <w:t>j) trgovine ljudima;</w:t>
      </w:r>
      <w:r w:rsidR="006D62A2" w:rsidRPr="007F4ED2">
        <w:rPr>
          <w:rFonts w:ascii="Arial" w:hAnsi="Arial" w:cs="Arial"/>
          <w:sz w:val="24"/>
          <w:lang w:val="sr-Latn-CS"/>
        </w:rPr>
        <w:t xml:space="preserve"> </w:t>
      </w:r>
      <w:r w:rsidRPr="007F4ED2">
        <w:rPr>
          <w:rFonts w:ascii="Arial" w:hAnsi="Arial" w:cs="Arial"/>
          <w:sz w:val="24"/>
          <w:lang w:val="sr-Latn-CS"/>
        </w:rPr>
        <w:t>k) trgovine maloljetnim licima radi usvojenja;</w:t>
      </w:r>
      <w:r w:rsidR="006D62A2" w:rsidRPr="007F4ED2">
        <w:rPr>
          <w:rFonts w:ascii="Arial" w:hAnsi="Arial" w:cs="Arial"/>
          <w:sz w:val="24"/>
          <w:lang w:val="sr-Latn-CS"/>
        </w:rPr>
        <w:t xml:space="preserve"> </w:t>
      </w:r>
      <w:r w:rsidRPr="007F4ED2">
        <w:rPr>
          <w:rFonts w:ascii="Arial" w:hAnsi="Arial" w:cs="Arial"/>
          <w:sz w:val="24"/>
          <w:lang w:val="sr-Latn-CS"/>
        </w:rPr>
        <w:t xml:space="preserve">l) </w:t>
      </w:r>
      <w:r w:rsidRPr="007F4ED2">
        <w:rPr>
          <w:rFonts w:ascii="Arial" w:eastAsia="Times New Roman" w:hAnsi="Arial" w:cs="Arial"/>
          <w:sz w:val="24"/>
          <w:szCs w:val="24"/>
          <w:lang w:val="sr-Latn-RS"/>
        </w:rPr>
        <w:t>zasnivanja ropskog odnosa i prevoza lica u ropskom odnosu</w:t>
      </w:r>
      <w:r w:rsidR="00390F44" w:rsidRPr="007F4ED2">
        <w:rPr>
          <w:rFonts w:ascii="Arial" w:eastAsia="Times New Roman" w:hAnsi="Arial" w:cs="Arial"/>
          <w:sz w:val="24"/>
          <w:szCs w:val="24"/>
          <w:lang w:val="sr-Latn-RS"/>
        </w:rPr>
        <w:t>;</w:t>
      </w:r>
    </w:p>
    <w:p w14:paraId="391A68EB" w14:textId="77777777" w:rsidR="00390F44" w:rsidRPr="007F4ED2" w:rsidRDefault="00390F44" w:rsidP="00390F44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val="sr-Latn-RS"/>
        </w:rPr>
      </w:pPr>
      <w:r w:rsidRPr="007F4ED2">
        <w:rPr>
          <w:rFonts w:ascii="Arial" w:eastAsia="Times New Roman" w:hAnsi="Arial" w:cs="Arial"/>
          <w:sz w:val="24"/>
          <w:szCs w:val="24"/>
          <w:lang w:val="sr-Latn-RS"/>
        </w:rPr>
        <w:t>5. Uvjerenje, potvrdu ili drugi akt koji izdaje organ uprave nadležan za naplatu poreskih prihoda, odnosno nadležni organ države u kojoj privredni subjekat ima sjedište, radi utvrđivanja ispunjenosti uslova u pogledu izmirenja dospjelih obaveza po osnovu poreza i doprinosa za penzijsko i zdravstveno osiguranje, o kojima evidenciju vodi organ uprave nadležan za naplatu poreskih prihoda, odnosno nadležni organ države u kojoj privredni subjekat ima sjedište.</w:t>
      </w:r>
    </w:p>
    <w:p w14:paraId="4537D025" w14:textId="0D26C89A" w:rsidR="00BB1B9D" w:rsidRPr="00D34B41" w:rsidRDefault="00F72CF7" w:rsidP="000A2F47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</w:rPr>
      </w:pPr>
      <w:r w:rsidRPr="00D34B41">
        <w:rPr>
          <w:rFonts w:ascii="Arial" w:eastAsia="Times New Roman" w:hAnsi="Arial" w:cs="Arial"/>
          <w:sz w:val="24"/>
          <w:szCs w:val="24"/>
          <w:lang w:val="sr-Latn-RS"/>
        </w:rPr>
        <w:t xml:space="preserve">6. </w:t>
      </w:r>
      <w:r w:rsidR="0087251E" w:rsidRPr="00D34B41">
        <w:rPr>
          <w:rFonts w:ascii="Arial" w:eastAsia="Times New Roman" w:hAnsi="Arial" w:cs="Arial"/>
          <w:sz w:val="24"/>
          <w:szCs w:val="24"/>
        </w:rPr>
        <w:t>G</w:t>
      </w:r>
      <w:r w:rsidR="004C47C5" w:rsidRPr="00D34B41">
        <w:rPr>
          <w:rFonts w:ascii="Arial" w:eastAsia="Times New Roman" w:hAnsi="Arial" w:cs="Arial"/>
          <w:sz w:val="24"/>
          <w:szCs w:val="24"/>
        </w:rPr>
        <w:t xml:space="preserve">aranciju ponude u iznosu od 2% procijenjene vrijednosti predmeta javne nabavke, kao garanciju ostajanja u obavezi prema ponudi u periodu </w:t>
      </w:r>
      <w:r w:rsidR="0087251E" w:rsidRPr="00D34B41">
        <w:rPr>
          <w:rFonts w:ascii="Arial" w:eastAsia="Times New Roman" w:hAnsi="Arial" w:cs="Arial"/>
          <w:sz w:val="24"/>
          <w:szCs w:val="24"/>
        </w:rPr>
        <w:t xml:space="preserve">do </w:t>
      </w:r>
      <w:r w:rsidR="00E86827" w:rsidRPr="00D34B41">
        <w:rPr>
          <w:rFonts w:ascii="Arial" w:eastAsia="Times New Roman" w:hAnsi="Arial" w:cs="Arial"/>
          <w:sz w:val="24"/>
          <w:szCs w:val="24"/>
        </w:rPr>
        <w:t>20.06</w:t>
      </w:r>
      <w:r w:rsidR="003F51E2" w:rsidRPr="00D34B41">
        <w:rPr>
          <w:rFonts w:ascii="Arial" w:eastAsia="Times New Roman" w:hAnsi="Arial" w:cs="Arial"/>
          <w:sz w:val="24"/>
          <w:szCs w:val="24"/>
        </w:rPr>
        <w:t>.2025</w:t>
      </w:r>
      <w:r w:rsidR="00D2469E" w:rsidRPr="00D34B41">
        <w:rPr>
          <w:rFonts w:ascii="Arial" w:eastAsia="Times New Roman" w:hAnsi="Arial" w:cs="Arial"/>
          <w:sz w:val="24"/>
          <w:szCs w:val="24"/>
        </w:rPr>
        <w:t>.god</w:t>
      </w:r>
      <w:r w:rsidR="004C47C5" w:rsidRPr="00D34B41">
        <w:rPr>
          <w:rFonts w:ascii="Arial" w:eastAsia="Times New Roman" w:hAnsi="Arial" w:cs="Arial"/>
          <w:sz w:val="24"/>
          <w:szCs w:val="24"/>
        </w:rPr>
        <w:t>. Garancija ponude će se aktivirati ako ponuđač: 1) odustane od ponude i/ili 2) odbije da potpiše ugovor</w:t>
      </w:r>
      <w:r w:rsidR="00D2469E" w:rsidRPr="00D34B41">
        <w:rPr>
          <w:rFonts w:ascii="Arial" w:eastAsia="Times New Roman" w:hAnsi="Arial" w:cs="Arial"/>
          <w:sz w:val="24"/>
          <w:szCs w:val="24"/>
        </w:rPr>
        <w:t>e</w:t>
      </w:r>
      <w:r w:rsidR="004C47C5" w:rsidRPr="00D34B41">
        <w:rPr>
          <w:rFonts w:ascii="Arial" w:eastAsia="Times New Roman" w:hAnsi="Arial" w:cs="Arial"/>
          <w:sz w:val="24"/>
          <w:szCs w:val="24"/>
        </w:rPr>
        <w:t xml:space="preserve"> o </w:t>
      </w:r>
      <w:r w:rsidR="00D2469E" w:rsidRPr="00D34B41">
        <w:rPr>
          <w:rFonts w:ascii="Arial" w:eastAsia="Times New Roman" w:hAnsi="Arial" w:cs="Arial"/>
          <w:sz w:val="24"/>
          <w:szCs w:val="24"/>
        </w:rPr>
        <w:t xml:space="preserve">realizaciji </w:t>
      </w:r>
      <w:r w:rsidR="00F555F0" w:rsidRPr="00D34B41">
        <w:rPr>
          <w:rFonts w:ascii="Arial" w:eastAsia="Times New Roman" w:hAnsi="Arial" w:cs="Arial"/>
          <w:sz w:val="24"/>
          <w:szCs w:val="24"/>
        </w:rPr>
        <w:t>maturske</w:t>
      </w:r>
      <w:r w:rsidR="00C2708C" w:rsidRPr="00D34B41">
        <w:rPr>
          <w:rFonts w:ascii="Arial" w:eastAsia="Times New Roman" w:hAnsi="Arial" w:cs="Arial"/>
          <w:sz w:val="24"/>
          <w:szCs w:val="24"/>
        </w:rPr>
        <w:t xml:space="preserve"> ekskurzije</w:t>
      </w:r>
      <w:r w:rsidR="004C47C5" w:rsidRPr="00D34B41">
        <w:rPr>
          <w:rFonts w:ascii="Arial" w:eastAsia="Times New Roman" w:hAnsi="Arial" w:cs="Arial"/>
          <w:sz w:val="24"/>
          <w:szCs w:val="24"/>
        </w:rPr>
        <w:t>. </w:t>
      </w:r>
    </w:p>
    <w:p w14:paraId="680CE980" w14:textId="024B5334" w:rsidR="000A2F47" w:rsidRPr="003F51E2" w:rsidRDefault="00034056" w:rsidP="000A2F47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7</w:t>
      </w:r>
      <w:r w:rsidR="000A2F47" w:rsidRPr="003F51E2">
        <w:rPr>
          <w:rFonts w:ascii="Arial" w:eastAsia="Times New Roman" w:hAnsi="Arial" w:cs="Arial"/>
          <w:sz w:val="24"/>
          <w:szCs w:val="24"/>
        </w:rPr>
        <w:t xml:space="preserve">. Početak izvršenja ugovora (polazak učenika na ekskurziju) je </w:t>
      </w:r>
      <w:r w:rsidR="00887605">
        <w:rPr>
          <w:rFonts w:ascii="Arial" w:eastAsia="Times New Roman" w:hAnsi="Arial" w:cs="Arial"/>
          <w:sz w:val="24"/>
          <w:szCs w:val="24"/>
        </w:rPr>
        <w:t xml:space="preserve">kraj septembra – početak oktobra </w:t>
      </w:r>
      <w:r w:rsidR="00396EA0">
        <w:rPr>
          <w:rFonts w:ascii="Arial" w:eastAsia="Times New Roman" w:hAnsi="Arial" w:cs="Arial"/>
          <w:sz w:val="24"/>
          <w:szCs w:val="24"/>
        </w:rPr>
        <w:t>2025</w:t>
      </w:r>
      <w:r w:rsidR="000A2F47" w:rsidRPr="003F51E2">
        <w:rPr>
          <w:rFonts w:ascii="Arial" w:eastAsia="Times New Roman" w:hAnsi="Arial" w:cs="Arial"/>
          <w:sz w:val="24"/>
          <w:szCs w:val="24"/>
        </w:rPr>
        <w:t>.</w:t>
      </w:r>
      <w:r w:rsidR="00396EA0">
        <w:rPr>
          <w:rFonts w:ascii="Arial" w:eastAsia="Times New Roman" w:hAnsi="Arial" w:cs="Arial"/>
          <w:sz w:val="24"/>
          <w:szCs w:val="24"/>
        </w:rPr>
        <w:t>god.</w:t>
      </w:r>
      <w:r w:rsidR="00887605">
        <w:rPr>
          <w:rFonts w:ascii="Arial" w:eastAsia="Times New Roman" w:hAnsi="Arial" w:cs="Arial"/>
          <w:sz w:val="24"/>
          <w:szCs w:val="24"/>
        </w:rPr>
        <w:t>, u dogovoru sa izabranom agencijom.</w:t>
      </w:r>
    </w:p>
    <w:p w14:paraId="5266C11F" w14:textId="517286EB" w:rsidR="000A2F47" w:rsidRPr="003F51E2" w:rsidRDefault="00034056" w:rsidP="000A2F47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8</w:t>
      </w:r>
      <w:r w:rsidR="000A2F47" w:rsidRPr="003F51E2">
        <w:rPr>
          <w:rFonts w:ascii="Arial" w:eastAsia="Times New Roman" w:hAnsi="Arial" w:cs="Arial"/>
          <w:sz w:val="24"/>
          <w:szCs w:val="24"/>
        </w:rPr>
        <w:t>. Rok plaćanja: unaprijed, prije početka realizacije ugovora.</w:t>
      </w:r>
    </w:p>
    <w:p w14:paraId="4B0B9223" w14:textId="199F38A2" w:rsidR="000A2F47" w:rsidRPr="00AE41DC" w:rsidRDefault="00034056" w:rsidP="000A2F47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9</w:t>
      </w:r>
      <w:r w:rsidR="000A2F47" w:rsidRPr="00AE41DC">
        <w:rPr>
          <w:rFonts w:ascii="Arial" w:eastAsia="Times New Roman" w:hAnsi="Arial" w:cs="Arial"/>
          <w:sz w:val="24"/>
          <w:szCs w:val="24"/>
        </w:rPr>
        <w:t>. Način plaćanja: roditelji (staratelji) učenika ugovoreni iznos uplaćuju na račun izabranog ponuđača.</w:t>
      </w:r>
    </w:p>
    <w:p w14:paraId="15F21452" w14:textId="6ACAC679" w:rsidR="000A2F47" w:rsidRPr="003F51E2" w:rsidRDefault="00034056" w:rsidP="000A2F47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10</w:t>
      </w:r>
      <w:r w:rsidR="000A2F47" w:rsidRPr="003F51E2">
        <w:rPr>
          <w:rFonts w:ascii="Arial" w:eastAsia="Times New Roman" w:hAnsi="Arial" w:cs="Arial"/>
          <w:sz w:val="24"/>
          <w:szCs w:val="24"/>
        </w:rPr>
        <w:t xml:space="preserve">. </w:t>
      </w:r>
      <w:r w:rsidR="000A2F47" w:rsidRPr="00AE41DC">
        <w:rPr>
          <w:rFonts w:ascii="Arial" w:eastAsia="Times New Roman" w:hAnsi="Arial" w:cs="Arial"/>
          <w:sz w:val="24"/>
          <w:szCs w:val="24"/>
        </w:rPr>
        <w:t>Način potpisivanja ugovora: roditelji (staratelji) učenika pojedinačno potpisuju ugovor sa izabranom agencijom</w:t>
      </w:r>
      <w:r w:rsidR="00AE41DC" w:rsidRPr="00AE41DC">
        <w:rPr>
          <w:rFonts w:ascii="Arial" w:eastAsia="Times New Roman" w:hAnsi="Arial" w:cs="Arial"/>
          <w:sz w:val="24"/>
          <w:szCs w:val="24"/>
        </w:rPr>
        <w:t>.</w:t>
      </w:r>
    </w:p>
    <w:p w14:paraId="03024BD5" w14:textId="59FA5BD9" w:rsidR="00B9736D" w:rsidRPr="00AE41DC" w:rsidRDefault="00034056" w:rsidP="00B9736D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11</w:t>
      </w:r>
      <w:r w:rsidR="00B9736D" w:rsidRPr="00AE41DC">
        <w:rPr>
          <w:rFonts w:ascii="Arial" w:eastAsia="Times New Roman" w:hAnsi="Arial" w:cs="Arial"/>
          <w:sz w:val="24"/>
          <w:szCs w:val="24"/>
        </w:rPr>
        <w:t>. Izabrana agencija će troškove za objavu ovog javnog poziva u štampanom mediju nadoknaditi Školi prije potpisivanja ugovora sa roditeljima učenika.</w:t>
      </w:r>
    </w:p>
    <w:p w14:paraId="0A23ED25" w14:textId="5FF51FFA" w:rsidR="00984978" w:rsidRPr="00DB269E" w:rsidRDefault="00034056" w:rsidP="00984978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val="sr-Latn-ME"/>
        </w:rPr>
      </w:pPr>
      <w:r>
        <w:rPr>
          <w:rFonts w:ascii="Arial" w:eastAsia="Times New Roman" w:hAnsi="Arial" w:cs="Arial"/>
          <w:sz w:val="24"/>
          <w:szCs w:val="24"/>
        </w:rPr>
        <w:t>12</w:t>
      </w:r>
      <w:r w:rsidR="006C796B" w:rsidRPr="00AE41DC">
        <w:rPr>
          <w:rFonts w:ascii="Arial" w:eastAsia="Times New Roman" w:hAnsi="Arial" w:cs="Arial"/>
          <w:sz w:val="24"/>
          <w:szCs w:val="24"/>
        </w:rPr>
        <w:t xml:space="preserve">. </w:t>
      </w:r>
      <w:r w:rsidR="00984978" w:rsidRPr="00AE41DC">
        <w:rPr>
          <w:rFonts w:ascii="Arial" w:eastAsia="Times New Roman" w:hAnsi="Arial" w:cs="Arial"/>
          <w:sz w:val="24"/>
          <w:szCs w:val="24"/>
          <w:lang w:val="sr-Latn-ME"/>
        </w:rPr>
        <w:t xml:space="preserve">Ponuđač čija ponuda bude izabrana kao najpovoljnija je dužan da </w:t>
      </w:r>
      <w:r w:rsidR="00EA26E8" w:rsidRPr="00AE41DC">
        <w:rPr>
          <w:rFonts w:ascii="Arial" w:eastAsia="Times New Roman" w:hAnsi="Arial" w:cs="Arial"/>
          <w:sz w:val="24"/>
          <w:szCs w:val="24"/>
          <w:lang w:val="sr-Latn-ME"/>
        </w:rPr>
        <w:t xml:space="preserve">prije </w:t>
      </w:r>
      <w:r w:rsidR="00D331B7" w:rsidRPr="00AE41DC">
        <w:rPr>
          <w:rFonts w:ascii="Arial" w:eastAsia="Times New Roman" w:hAnsi="Arial" w:cs="Arial"/>
          <w:sz w:val="24"/>
          <w:szCs w:val="24"/>
          <w:lang w:val="sr-Latn-ME"/>
        </w:rPr>
        <w:t>potpisivanja</w:t>
      </w:r>
      <w:r w:rsidR="00984978" w:rsidRPr="00AE41DC">
        <w:rPr>
          <w:rFonts w:ascii="Arial" w:eastAsia="Times New Roman" w:hAnsi="Arial" w:cs="Arial"/>
          <w:sz w:val="24"/>
          <w:szCs w:val="24"/>
          <w:lang w:val="sr-Latn-ME"/>
        </w:rPr>
        <w:t xml:space="preserve"> ugovor</w:t>
      </w:r>
      <w:r w:rsidR="00EA26E8" w:rsidRPr="00AE41DC">
        <w:rPr>
          <w:rFonts w:ascii="Arial" w:eastAsia="Times New Roman" w:hAnsi="Arial" w:cs="Arial"/>
          <w:sz w:val="24"/>
          <w:szCs w:val="24"/>
          <w:lang w:val="sr-Latn-ME"/>
        </w:rPr>
        <w:t>a</w:t>
      </w:r>
      <w:r w:rsidR="00984978" w:rsidRPr="00AE41DC">
        <w:rPr>
          <w:rFonts w:ascii="Arial" w:eastAsia="Times New Roman" w:hAnsi="Arial" w:cs="Arial"/>
          <w:sz w:val="24"/>
          <w:szCs w:val="24"/>
          <w:lang w:val="sr-Latn-ME"/>
        </w:rPr>
        <w:t xml:space="preserve"> dostavi </w:t>
      </w:r>
      <w:r w:rsidR="00EA26E8" w:rsidRPr="00AE41DC">
        <w:rPr>
          <w:rFonts w:ascii="Arial" w:eastAsia="Times New Roman" w:hAnsi="Arial" w:cs="Arial"/>
          <w:sz w:val="24"/>
          <w:szCs w:val="24"/>
          <w:lang w:val="sr-Latn-ME"/>
        </w:rPr>
        <w:t xml:space="preserve">Školi </w:t>
      </w:r>
      <w:r w:rsidR="00984978" w:rsidRPr="00AE41DC">
        <w:rPr>
          <w:rFonts w:ascii="Arial" w:eastAsia="Times New Roman" w:hAnsi="Arial" w:cs="Arial"/>
          <w:sz w:val="24"/>
          <w:szCs w:val="24"/>
          <w:lang w:val="sr-Latn-ME"/>
        </w:rPr>
        <w:t xml:space="preserve">garanciju za dobro izvršenje ugovora, u iznosu od 10% od </w:t>
      </w:r>
      <w:r w:rsidR="00C578B4" w:rsidRPr="00AE41DC">
        <w:rPr>
          <w:rFonts w:ascii="Arial" w:eastAsia="Times New Roman" w:hAnsi="Arial" w:cs="Arial"/>
          <w:sz w:val="24"/>
          <w:szCs w:val="24"/>
          <w:lang w:val="sr-Latn-ME"/>
        </w:rPr>
        <w:t xml:space="preserve">ugovorene </w:t>
      </w:r>
      <w:r w:rsidR="00984978" w:rsidRPr="00AE41DC">
        <w:rPr>
          <w:rFonts w:ascii="Arial" w:eastAsia="Times New Roman" w:hAnsi="Arial" w:cs="Arial"/>
          <w:sz w:val="24"/>
          <w:szCs w:val="24"/>
          <w:lang w:val="sr-Latn-ME"/>
        </w:rPr>
        <w:t xml:space="preserve">vrijednosti </w:t>
      </w:r>
      <w:r w:rsidR="00C578B4" w:rsidRPr="00AE41DC">
        <w:rPr>
          <w:rFonts w:ascii="Arial" w:eastAsia="Times New Roman" w:hAnsi="Arial" w:cs="Arial"/>
          <w:sz w:val="24"/>
          <w:szCs w:val="24"/>
          <w:lang w:val="sr-Latn-ME"/>
        </w:rPr>
        <w:t>ekskurzije</w:t>
      </w:r>
      <w:r w:rsidR="00984978" w:rsidRPr="00AE41DC">
        <w:rPr>
          <w:rFonts w:ascii="Arial" w:eastAsia="Times New Roman" w:hAnsi="Arial" w:cs="Arial"/>
          <w:sz w:val="24"/>
          <w:szCs w:val="24"/>
          <w:lang w:val="sr-Latn-ME"/>
        </w:rPr>
        <w:t xml:space="preserve">, </w:t>
      </w:r>
      <w:r w:rsidR="00984978" w:rsidRPr="00AE41DC">
        <w:rPr>
          <w:rFonts w:ascii="Arial" w:eastAsia="Times New Roman" w:hAnsi="Arial" w:cs="Arial"/>
          <w:sz w:val="24"/>
          <w:szCs w:val="24"/>
        </w:rPr>
        <w:t xml:space="preserve">koja će se aktivirati ako je raskid ugovora nastao zbog neispunjenja ugovorenih obaveza nastalih činjenjem ili nečinjenjem ponuđača. Period važenja garancije za dobro izvršenje ugovora je </w:t>
      </w:r>
      <w:r w:rsidR="00887605" w:rsidRPr="00DB269E">
        <w:rPr>
          <w:rFonts w:ascii="Arial" w:eastAsia="Times New Roman" w:hAnsi="Arial" w:cs="Arial"/>
          <w:sz w:val="24"/>
          <w:szCs w:val="24"/>
          <w:lang w:val="sr-Latn-ME"/>
        </w:rPr>
        <w:t xml:space="preserve">do </w:t>
      </w:r>
      <w:r w:rsidR="00E86827" w:rsidRPr="00DB269E">
        <w:rPr>
          <w:rFonts w:ascii="Arial" w:eastAsia="Times New Roman" w:hAnsi="Arial" w:cs="Arial"/>
          <w:sz w:val="24"/>
          <w:szCs w:val="24"/>
          <w:lang w:val="sr-Latn-ME"/>
        </w:rPr>
        <w:t>24.10</w:t>
      </w:r>
      <w:r w:rsidR="003F51E2" w:rsidRPr="00DB269E">
        <w:rPr>
          <w:rFonts w:ascii="Arial" w:eastAsia="Times New Roman" w:hAnsi="Arial" w:cs="Arial"/>
          <w:sz w:val="24"/>
          <w:szCs w:val="24"/>
          <w:lang w:val="sr-Latn-ME"/>
        </w:rPr>
        <w:t>.2025</w:t>
      </w:r>
      <w:r w:rsidR="00D331B7" w:rsidRPr="00DB269E">
        <w:rPr>
          <w:rFonts w:ascii="Arial" w:eastAsia="Times New Roman" w:hAnsi="Arial" w:cs="Arial"/>
          <w:sz w:val="24"/>
          <w:szCs w:val="24"/>
          <w:lang w:val="sr-Latn-ME"/>
        </w:rPr>
        <w:t>.god.</w:t>
      </w:r>
    </w:p>
    <w:p w14:paraId="1F4D51DA" w14:textId="77777777" w:rsidR="000A2F47" w:rsidRPr="003F51E2" w:rsidRDefault="000A2F47" w:rsidP="000A2F47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</w:rPr>
      </w:pPr>
    </w:p>
    <w:p w14:paraId="7449E582" w14:textId="6A9B0F82" w:rsidR="000A2F47" w:rsidRPr="003F51E2" w:rsidRDefault="000A2F47" w:rsidP="000A2F47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</w:rPr>
      </w:pPr>
      <w:r w:rsidRPr="003F51E2">
        <w:rPr>
          <w:rFonts w:ascii="Arial" w:eastAsia="Times New Roman" w:hAnsi="Arial" w:cs="Arial"/>
          <w:sz w:val="24"/>
          <w:szCs w:val="24"/>
        </w:rPr>
        <w:t xml:space="preserve">NAPOMENA: Ponuđači su dužni da u svojoj ponudi dostave </w:t>
      </w:r>
      <w:r w:rsidR="00747F99" w:rsidRPr="003F51E2">
        <w:rPr>
          <w:rFonts w:ascii="Arial" w:eastAsia="Times New Roman" w:hAnsi="Arial" w:cs="Arial"/>
          <w:sz w:val="24"/>
          <w:szCs w:val="24"/>
        </w:rPr>
        <w:t xml:space="preserve">originalna dokumenta </w:t>
      </w:r>
      <w:r w:rsidR="00A146F2" w:rsidRPr="003F51E2">
        <w:rPr>
          <w:rFonts w:ascii="Arial" w:eastAsia="Times New Roman" w:hAnsi="Arial" w:cs="Arial"/>
          <w:sz w:val="24"/>
          <w:szCs w:val="24"/>
        </w:rPr>
        <w:t>(</w:t>
      </w:r>
      <w:r w:rsidR="00747F99" w:rsidRPr="003F51E2">
        <w:rPr>
          <w:rFonts w:ascii="Arial" w:eastAsia="Times New Roman" w:hAnsi="Arial" w:cs="Arial"/>
          <w:sz w:val="24"/>
          <w:szCs w:val="24"/>
        </w:rPr>
        <w:t xml:space="preserve">ili njihove </w:t>
      </w:r>
      <w:r w:rsidRPr="003F51E2">
        <w:rPr>
          <w:rFonts w:ascii="Arial" w:eastAsia="Times New Roman" w:hAnsi="Arial" w:cs="Arial"/>
          <w:sz w:val="24"/>
          <w:szCs w:val="24"/>
        </w:rPr>
        <w:t>ovjerene kopije</w:t>
      </w:r>
      <w:r w:rsidR="00A146F2" w:rsidRPr="003F51E2">
        <w:rPr>
          <w:rFonts w:ascii="Arial" w:eastAsia="Times New Roman" w:hAnsi="Arial" w:cs="Arial"/>
          <w:sz w:val="24"/>
          <w:szCs w:val="24"/>
        </w:rPr>
        <w:t>)</w:t>
      </w:r>
      <w:r w:rsidR="00FB10DB" w:rsidRPr="003F51E2">
        <w:rPr>
          <w:rFonts w:ascii="Arial" w:eastAsia="Times New Roman" w:hAnsi="Arial" w:cs="Arial"/>
          <w:sz w:val="24"/>
          <w:szCs w:val="24"/>
        </w:rPr>
        <w:t xml:space="preserve"> </w:t>
      </w:r>
      <w:r w:rsidR="00A146F2" w:rsidRPr="003F51E2">
        <w:rPr>
          <w:rFonts w:ascii="Arial" w:eastAsia="Times New Roman" w:hAnsi="Arial" w:cs="Arial"/>
          <w:sz w:val="24"/>
          <w:szCs w:val="24"/>
        </w:rPr>
        <w:t>koja su tražena</w:t>
      </w:r>
      <w:r w:rsidR="001702D3" w:rsidRPr="003F51E2">
        <w:rPr>
          <w:rFonts w:ascii="Arial" w:eastAsia="Times New Roman" w:hAnsi="Arial" w:cs="Arial"/>
          <w:sz w:val="24"/>
          <w:szCs w:val="24"/>
        </w:rPr>
        <w:t xml:space="preserve"> </w:t>
      </w:r>
      <w:r w:rsidR="00FB10DB" w:rsidRPr="003F51E2">
        <w:rPr>
          <w:rFonts w:ascii="Arial" w:eastAsia="Times New Roman" w:hAnsi="Arial" w:cs="Arial"/>
          <w:sz w:val="24"/>
          <w:szCs w:val="24"/>
        </w:rPr>
        <w:t>u Uslovima za učešće u postupku i zahtjevi</w:t>
      </w:r>
      <w:r w:rsidR="003F51E2" w:rsidRPr="003F51E2">
        <w:rPr>
          <w:rFonts w:ascii="Arial" w:eastAsia="Times New Roman" w:hAnsi="Arial" w:cs="Arial"/>
          <w:sz w:val="24"/>
          <w:szCs w:val="24"/>
        </w:rPr>
        <w:t>ma</w:t>
      </w:r>
      <w:r w:rsidR="00FB10DB" w:rsidRPr="003F51E2">
        <w:rPr>
          <w:rFonts w:ascii="Arial" w:eastAsia="Times New Roman" w:hAnsi="Arial" w:cs="Arial"/>
          <w:sz w:val="24"/>
          <w:szCs w:val="24"/>
        </w:rPr>
        <w:t xml:space="preserve"> u pogledu načina izvršavanja predmeta nabavke (</w:t>
      </w:r>
      <w:r w:rsidR="00102FC2">
        <w:rPr>
          <w:rFonts w:ascii="Arial" w:eastAsia="Times New Roman" w:hAnsi="Arial" w:cs="Arial"/>
          <w:sz w:val="24"/>
          <w:szCs w:val="24"/>
        </w:rPr>
        <w:t xml:space="preserve">za </w:t>
      </w:r>
      <w:r w:rsidR="00FB10DB" w:rsidRPr="003F51E2">
        <w:rPr>
          <w:rFonts w:ascii="Arial" w:eastAsia="Times New Roman" w:hAnsi="Arial" w:cs="Arial"/>
          <w:sz w:val="24"/>
          <w:szCs w:val="24"/>
        </w:rPr>
        <w:t>stavke 1., 2., 3., 4</w:t>
      </w:r>
      <w:r w:rsidR="00C2708C" w:rsidRPr="003F51E2">
        <w:rPr>
          <w:rFonts w:ascii="Arial" w:eastAsia="Times New Roman" w:hAnsi="Arial" w:cs="Arial"/>
          <w:sz w:val="24"/>
          <w:szCs w:val="24"/>
        </w:rPr>
        <w:t>.,</w:t>
      </w:r>
      <w:r w:rsidR="00C323E6" w:rsidRPr="003F51E2">
        <w:rPr>
          <w:rFonts w:ascii="Arial" w:eastAsia="Times New Roman" w:hAnsi="Arial" w:cs="Arial"/>
          <w:sz w:val="24"/>
          <w:szCs w:val="24"/>
        </w:rPr>
        <w:t xml:space="preserve"> 5.</w:t>
      </w:r>
      <w:r w:rsidR="00C2708C" w:rsidRPr="003F51E2">
        <w:rPr>
          <w:rFonts w:ascii="Arial" w:eastAsia="Times New Roman" w:hAnsi="Arial" w:cs="Arial"/>
          <w:sz w:val="24"/>
          <w:szCs w:val="24"/>
        </w:rPr>
        <w:t xml:space="preserve"> i 6.</w:t>
      </w:r>
      <w:r w:rsidR="00C323E6" w:rsidRPr="003F51E2">
        <w:rPr>
          <w:rFonts w:ascii="Arial" w:eastAsia="Times New Roman" w:hAnsi="Arial" w:cs="Arial"/>
          <w:sz w:val="24"/>
          <w:szCs w:val="24"/>
        </w:rPr>
        <w:t xml:space="preserve">). </w:t>
      </w:r>
      <w:r w:rsidRPr="003F51E2">
        <w:rPr>
          <w:rFonts w:ascii="Arial" w:eastAsia="Times New Roman" w:hAnsi="Arial" w:cs="Arial"/>
          <w:sz w:val="24"/>
          <w:szCs w:val="24"/>
        </w:rPr>
        <w:t>Ukoliko Ponuđači u svojoj ponudi ne dostave</w:t>
      </w:r>
      <w:r w:rsidR="00977D1E" w:rsidRPr="00977D1E">
        <w:rPr>
          <w:rFonts w:ascii="Arial" w:eastAsia="Times New Roman" w:hAnsi="Arial" w:cs="Arial"/>
          <w:sz w:val="24"/>
          <w:szCs w:val="24"/>
        </w:rPr>
        <w:t xml:space="preserve"> originalna dokumenta ili</w:t>
      </w:r>
      <w:r w:rsidRPr="00977D1E">
        <w:rPr>
          <w:rFonts w:ascii="Arial" w:eastAsia="Times New Roman" w:hAnsi="Arial" w:cs="Arial"/>
          <w:sz w:val="24"/>
          <w:szCs w:val="24"/>
        </w:rPr>
        <w:t xml:space="preserve"> </w:t>
      </w:r>
      <w:r w:rsidR="00977D1E">
        <w:rPr>
          <w:rFonts w:ascii="Arial" w:eastAsia="Times New Roman" w:hAnsi="Arial" w:cs="Arial"/>
          <w:sz w:val="24"/>
          <w:szCs w:val="24"/>
        </w:rPr>
        <w:t xml:space="preserve">njihove </w:t>
      </w:r>
      <w:r w:rsidRPr="003F51E2">
        <w:rPr>
          <w:rFonts w:ascii="Arial" w:eastAsia="Times New Roman" w:hAnsi="Arial" w:cs="Arial"/>
          <w:sz w:val="24"/>
          <w:szCs w:val="24"/>
        </w:rPr>
        <w:t xml:space="preserve">ovjerene kopije </w:t>
      </w:r>
      <w:r w:rsidR="000702F0" w:rsidRPr="000702F0">
        <w:rPr>
          <w:rFonts w:ascii="Arial" w:eastAsia="Times New Roman" w:hAnsi="Arial" w:cs="Arial"/>
          <w:sz w:val="24"/>
          <w:szCs w:val="24"/>
        </w:rPr>
        <w:t xml:space="preserve">na način kako je predviđeno </w:t>
      </w:r>
      <w:r w:rsidR="00B9736D" w:rsidRPr="003F51E2">
        <w:rPr>
          <w:rFonts w:ascii="Arial" w:eastAsia="Times New Roman" w:hAnsi="Arial" w:cs="Arial"/>
          <w:sz w:val="24"/>
          <w:szCs w:val="24"/>
        </w:rPr>
        <w:t>i</w:t>
      </w:r>
      <w:r w:rsidRPr="003F51E2">
        <w:rPr>
          <w:rFonts w:ascii="Arial" w:eastAsia="Times New Roman" w:hAnsi="Arial" w:cs="Arial"/>
          <w:sz w:val="24"/>
          <w:szCs w:val="24"/>
        </w:rPr>
        <w:t xml:space="preserve"> ukoliko ponuđači u svojoj ponudi ne prihvate sve zahtjeve u pogledu načina izvršavanja predmeta nabavke </w:t>
      </w:r>
      <w:r w:rsidR="00034056">
        <w:rPr>
          <w:rFonts w:ascii="Arial" w:eastAsia="Times New Roman" w:hAnsi="Arial" w:cs="Arial"/>
          <w:sz w:val="24"/>
          <w:szCs w:val="24"/>
        </w:rPr>
        <w:t>(od tačke 7. do tačke 12</w:t>
      </w:r>
      <w:r w:rsidRPr="003F51E2">
        <w:rPr>
          <w:rFonts w:ascii="Arial" w:eastAsia="Times New Roman" w:hAnsi="Arial" w:cs="Arial"/>
          <w:sz w:val="24"/>
          <w:szCs w:val="24"/>
        </w:rPr>
        <w:t>.), njihova ponuda biće odbijena</w:t>
      </w:r>
      <w:r w:rsidR="00607EB1" w:rsidRPr="003F51E2">
        <w:rPr>
          <w:rFonts w:ascii="Arial" w:eastAsia="Times New Roman" w:hAnsi="Arial" w:cs="Arial"/>
          <w:sz w:val="24"/>
          <w:szCs w:val="24"/>
        </w:rPr>
        <w:t xml:space="preserve"> kao neispravna</w:t>
      </w:r>
      <w:r w:rsidRPr="003F51E2">
        <w:rPr>
          <w:rFonts w:ascii="Arial" w:eastAsia="Times New Roman" w:hAnsi="Arial" w:cs="Arial"/>
          <w:sz w:val="24"/>
          <w:szCs w:val="24"/>
        </w:rPr>
        <w:t>.</w:t>
      </w:r>
    </w:p>
    <w:p w14:paraId="51F6AE90" w14:textId="77777777" w:rsidR="00607EB1" w:rsidRPr="007F4ED2" w:rsidRDefault="00607EB1" w:rsidP="000A2F4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030A0"/>
          <w:sz w:val="24"/>
          <w:szCs w:val="24"/>
        </w:rPr>
      </w:pPr>
    </w:p>
    <w:p w14:paraId="7F93B5FB" w14:textId="77777777" w:rsidR="00607EB1" w:rsidRPr="00102FC2" w:rsidRDefault="00607EB1" w:rsidP="00607EB1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102FC2">
        <w:rPr>
          <w:rFonts w:ascii="Arial" w:eastAsia="Times New Roman" w:hAnsi="Arial" w:cs="Arial"/>
          <w:b/>
          <w:sz w:val="24"/>
          <w:szCs w:val="24"/>
          <w:u w:val="single"/>
        </w:rPr>
        <w:t>TEHNIČKA SPECIFIKACIJA PREDMETA NABAVKE: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7"/>
        <w:gridCol w:w="5376"/>
        <w:gridCol w:w="1337"/>
      </w:tblGrid>
      <w:tr w:rsidR="00102FC2" w:rsidRPr="00102FC2" w14:paraId="18D13D5D" w14:textId="77777777" w:rsidTr="008F67EB">
        <w:tc>
          <w:tcPr>
            <w:tcW w:w="1410" w:type="pct"/>
            <w:shd w:val="clear" w:color="auto" w:fill="auto"/>
          </w:tcPr>
          <w:p w14:paraId="60B95F0F" w14:textId="77777777" w:rsidR="00607EB1" w:rsidRPr="00102FC2" w:rsidRDefault="00607EB1" w:rsidP="002D15C7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2FC2">
              <w:rPr>
                <w:rFonts w:ascii="Arial" w:eastAsia="Times New Roman" w:hAnsi="Arial" w:cs="Arial"/>
                <w:sz w:val="24"/>
                <w:szCs w:val="24"/>
              </w:rPr>
              <w:t>OPIS PREDMETA NABAVKE</w:t>
            </w:r>
            <w:r w:rsidRPr="00102FC2">
              <w:rPr>
                <w:rFonts w:ascii="Arial" w:eastAsia="Times New Roman" w:hAnsi="Arial" w:cs="Arial"/>
                <w:sz w:val="24"/>
                <w:szCs w:val="24"/>
              </w:rPr>
              <w:tab/>
            </w:r>
          </w:p>
        </w:tc>
        <w:tc>
          <w:tcPr>
            <w:tcW w:w="2875" w:type="pct"/>
            <w:shd w:val="clear" w:color="auto" w:fill="auto"/>
          </w:tcPr>
          <w:p w14:paraId="4280AC79" w14:textId="77777777" w:rsidR="00607EB1" w:rsidRPr="00102FC2" w:rsidRDefault="00607EB1" w:rsidP="002D15C7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2FC2">
              <w:rPr>
                <w:rFonts w:ascii="Arial" w:eastAsia="Times New Roman" w:hAnsi="Arial" w:cs="Arial"/>
                <w:sz w:val="24"/>
                <w:szCs w:val="24"/>
              </w:rPr>
              <w:t>BITNE KARAKTERISTIKE PREDMETA NABAVKE</w:t>
            </w:r>
          </w:p>
        </w:tc>
        <w:tc>
          <w:tcPr>
            <w:tcW w:w="715" w:type="pct"/>
            <w:shd w:val="clear" w:color="auto" w:fill="FFFFFF"/>
            <w:vAlign w:val="center"/>
          </w:tcPr>
          <w:p w14:paraId="5D65789E" w14:textId="77777777" w:rsidR="00607EB1" w:rsidRPr="00102FC2" w:rsidRDefault="00607EB1" w:rsidP="002D15C7">
            <w:pPr>
              <w:spacing w:after="135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2FC2">
              <w:rPr>
                <w:rFonts w:ascii="Arial" w:eastAsia="Times New Roman" w:hAnsi="Arial" w:cs="Arial"/>
                <w:sz w:val="24"/>
                <w:szCs w:val="24"/>
              </w:rPr>
              <w:br/>
              <w:t>KOLIČINA</w:t>
            </w:r>
          </w:p>
        </w:tc>
      </w:tr>
      <w:tr w:rsidR="00102FC2" w:rsidRPr="00102FC2" w14:paraId="22A02683" w14:textId="77777777" w:rsidTr="005F10EA">
        <w:trPr>
          <w:trHeight w:val="890"/>
        </w:trPr>
        <w:tc>
          <w:tcPr>
            <w:tcW w:w="1410" w:type="pct"/>
            <w:shd w:val="clear" w:color="auto" w:fill="auto"/>
          </w:tcPr>
          <w:p w14:paraId="2E2BC4D8" w14:textId="1A24DDB7" w:rsidR="00607EB1" w:rsidRPr="00102FC2" w:rsidRDefault="00034056" w:rsidP="00F01898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34056">
              <w:rPr>
                <w:rFonts w:ascii="Arial" w:eastAsia="Times New Roman" w:hAnsi="Arial" w:cs="Arial"/>
                <w:sz w:val="24"/>
                <w:szCs w:val="24"/>
                <w:lang w:val="sr-Latn-ME"/>
              </w:rPr>
              <w:lastRenderedPageBreak/>
              <w:t>Maturska ekskurzija na relaciji:</w:t>
            </w:r>
            <w:r w:rsidR="00DB269E">
              <w:rPr>
                <w:rFonts w:ascii="Arial" w:eastAsia="Times New Roman" w:hAnsi="Arial" w:cs="Arial"/>
                <w:sz w:val="24"/>
                <w:szCs w:val="24"/>
                <w:lang w:val="sr-Latn-ME"/>
              </w:rPr>
              <w:t xml:space="preserve"> Italija - Španija - Francuska (</w:t>
            </w:r>
            <w:r w:rsidRPr="00034056">
              <w:rPr>
                <w:rFonts w:ascii="Arial" w:eastAsia="Times New Roman" w:hAnsi="Arial" w:cs="Arial"/>
                <w:sz w:val="24"/>
                <w:szCs w:val="24"/>
                <w:lang w:val="sr-Latn-ME"/>
              </w:rPr>
              <w:t>Venecija – Nica – Barselona – Monako - Verona )</w:t>
            </w:r>
          </w:p>
        </w:tc>
        <w:tc>
          <w:tcPr>
            <w:tcW w:w="2875" w:type="pct"/>
            <w:shd w:val="clear" w:color="auto" w:fill="auto"/>
          </w:tcPr>
          <w:p w14:paraId="6BAF9FE5" w14:textId="62F261D7" w:rsidR="00092270" w:rsidRPr="00092270" w:rsidRDefault="00092270" w:rsidP="00092270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Pr="00092270">
              <w:rPr>
                <w:rFonts w:ascii="Arial" w:eastAsia="Times New Roman" w:hAnsi="Arial" w:cs="Arial"/>
                <w:sz w:val="24"/>
                <w:szCs w:val="24"/>
              </w:rPr>
              <w:t>.dan: Polazak ispred škole oko 15:00 h. Vožnja modernim autobusima visoke turističke klase sa  klima uređajem. Putovanje p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ored Splita, Rijeke (auto putem)...noćna vož</w:t>
            </w:r>
            <w:r w:rsidRPr="00092270">
              <w:rPr>
                <w:rFonts w:ascii="Arial" w:eastAsia="Times New Roman" w:hAnsi="Arial" w:cs="Arial"/>
                <w:sz w:val="24"/>
                <w:szCs w:val="24"/>
              </w:rPr>
              <w:t>nja sa kraćim pauzama za odmor i obavljanje carinskih formalnosti…</w:t>
            </w:r>
          </w:p>
          <w:p w14:paraId="4B95F9A5" w14:textId="0D858731" w:rsidR="00092270" w:rsidRPr="00092270" w:rsidRDefault="00092270" w:rsidP="00092270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92270">
              <w:rPr>
                <w:rFonts w:ascii="Arial" w:eastAsia="Times New Roman" w:hAnsi="Arial" w:cs="Arial"/>
                <w:sz w:val="24"/>
                <w:szCs w:val="24"/>
              </w:rPr>
              <w:t>2. dan: VENECIJA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092270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092270">
              <w:rPr>
                <w:rFonts w:ascii="Arial" w:eastAsia="Times New Roman" w:hAnsi="Arial" w:cs="Arial"/>
                <w:sz w:val="24"/>
                <w:szCs w:val="24"/>
              </w:rPr>
              <w:t>LIDO DI JESOLO. Dolazak u luku Punta Sabione u jutarnjiim satima. Vožnja brodom do Venecije. Obilazak čuvenog grada na 120 ostrva sa lokalnim vodičem: trg i toranj Svetog Marka, Duždeva palata, Most uzdisaja, stubovi zaštitnici grada, crkva Santa Maria della Salute. Slobodno vrijeme za individualne obilaske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…</w:t>
            </w:r>
            <w:r w:rsidRPr="00092270">
              <w:rPr>
                <w:rFonts w:ascii="Arial" w:eastAsia="Times New Roman" w:hAnsi="Arial" w:cs="Arial"/>
                <w:sz w:val="24"/>
                <w:szCs w:val="24"/>
              </w:rPr>
              <w:t xml:space="preserve"> Povratak brodom u luku Punta Sabioni. Smještaj u hotelima u Lid</w:t>
            </w:r>
            <w:r w:rsidR="00A817FA">
              <w:rPr>
                <w:rFonts w:ascii="Arial" w:eastAsia="Times New Roman" w:hAnsi="Arial" w:cs="Arial"/>
                <w:sz w:val="24"/>
                <w:szCs w:val="24"/>
              </w:rPr>
              <w:t xml:space="preserve">o di Jesola. </w:t>
            </w:r>
            <w:r w:rsidRPr="00092270">
              <w:rPr>
                <w:rFonts w:ascii="Arial" w:eastAsia="Times New Roman" w:hAnsi="Arial" w:cs="Arial"/>
                <w:sz w:val="24"/>
                <w:szCs w:val="24"/>
              </w:rPr>
              <w:t>SIobodno vrijeme za odmor. Večera. Diskoteka. Noćenje.</w:t>
            </w:r>
          </w:p>
          <w:p w14:paraId="539706AE" w14:textId="727FA5B9" w:rsidR="00092270" w:rsidRPr="00092270" w:rsidRDefault="00092270" w:rsidP="00092270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92270">
              <w:rPr>
                <w:rFonts w:ascii="Arial" w:eastAsia="Times New Roman" w:hAnsi="Arial" w:cs="Arial"/>
                <w:sz w:val="24"/>
                <w:szCs w:val="24"/>
              </w:rPr>
              <w:t>3. dan: Lido di Jesolo</w:t>
            </w:r>
            <w:r w:rsidR="00A817F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092270">
              <w:rPr>
                <w:rFonts w:ascii="Arial" w:eastAsia="Times New Roman" w:hAnsi="Arial" w:cs="Arial"/>
                <w:sz w:val="24"/>
                <w:szCs w:val="24"/>
              </w:rPr>
              <w:t>- V</w:t>
            </w:r>
            <w:r w:rsidR="00A817FA" w:rsidRPr="00092270">
              <w:rPr>
                <w:rFonts w:ascii="Arial" w:eastAsia="Times New Roman" w:hAnsi="Arial" w:cs="Arial"/>
                <w:sz w:val="24"/>
                <w:szCs w:val="24"/>
              </w:rPr>
              <w:t>erona</w:t>
            </w:r>
            <w:r w:rsidRPr="00092270">
              <w:rPr>
                <w:rFonts w:ascii="Arial" w:eastAsia="Times New Roman" w:hAnsi="Arial" w:cs="Arial"/>
                <w:sz w:val="24"/>
                <w:szCs w:val="24"/>
              </w:rPr>
              <w:t xml:space="preserve">.  Doručak. Napuštanje hotela. Putovanje do Verone. Organizovani obilazak grada Romea i Julije: Julijina kuća, Trg Bra, Koloseum, Trg Erbe..., slobodno vrijeme za razgledanje </w:t>
            </w:r>
            <w:r w:rsidR="00A817FA">
              <w:rPr>
                <w:rFonts w:ascii="Arial" w:eastAsia="Times New Roman" w:hAnsi="Arial" w:cs="Arial"/>
                <w:sz w:val="24"/>
                <w:szCs w:val="24"/>
              </w:rPr>
              <w:t>Verone. Noćna vožnja za Španiju.</w:t>
            </w:r>
          </w:p>
          <w:p w14:paraId="63E835F3" w14:textId="34A6971E" w:rsidR="00092270" w:rsidRPr="00092270" w:rsidRDefault="00092270" w:rsidP="00092270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92270">
              <w:rPr>
                <w:rFonts w:ascii="Arial" w:eastAsia="Times New Roman" w:hAnsi="Arial" w:cs="Arial"/>
                <w:sz w:val="24"/>
                <w:szCs w:val="24"/>
              </w:rPr>
              <w:t xml:space="preserve">4. dan: </w:t>
            </w:r>
            <w:r w:rsidR="00A817FA">
              <w:rPr>
                <w:rFonts w:ascii="Arial" w:eastAsia="Times New Roman" w:hAnsi="Arial" w:cs="Arial"/>
                <w:sz w:val="24"/>
                <w:szCs w:val="24"/>
              </w:rPr>
              <w:t>Ljoret d</w:t>
            </w:r>
            <w:r w:rsidR="00A817FA" w:rsidRPr="00092270">
              <w:rPr>
                <w:rFonts w:ascii="Arial" w:eastAsia="Times New Roman" w:hAnsi="Arial" w:cs="Arial"/>
                <w:sz w:val="24"/>
                <w:szCs w:val="24"/>
              </w:rPr>
              <w:t>e Mar</w:t>
            </w:r>
            <w:r w:rsidR="00B06362">
              <w:rPr>
                <w:rFonts w:ascii="Arial" w:eastAsia="Times New Roman" w:hAnsi="Arial" w:cs="Arial"/>
                <w:sz w:val="24"/>
                <w:szCs w:val="24"/>
              </w:rPr>
              <w:t>. Dolazak u Ljoret de Mar, smjestaj u hotelu, o</w:t>
            </w:r>
            <w:r w:rsidRPr="00092270">
              <w:rPr>
                <w:rFonts w:ascii="Arial" w:eastAsia="Times New Roman" w:hAnsi="Arial" w:cs="Arial"/>
                <w:sz w:val="24"/>
                <w:szCs w:val="24"/>
              </w:rPr>
              <w:t>dmor i ručak. Slobodno vrijeme za upoznavanje sa Ljoretom. Večera. Diskoteka. Noćenje.</w:t>
            </w:r>
          </w:p>
          <w:p w14:paraId="5E6A84F7" w14:textId="3554DA76" w:rsidR="00092270" w:rsidRPr="00092270" w:rsidRDefault="00092270" w:rsidP="00092270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92270">
              <w:rPr>
                <w:rFonts w:ascii="Arial" w:eastAsia="Times New Roman" w:hAnsi="Arial" w:cs="Arial"/>
                <w:sz w:val="24"/>
                <w:szCs w:val="24"/>
              </w:rPr>
              <w:t>5. dan: B</w:t>
            </w:r>
            <w:r w:rsidR="00B06362" w:rsidRPr="00092270">
              <w:rPr>
                <w:rFonts w:ascii="Arial" w:eastAsia="Times New Roman" w:hAnsi="Arial" w:cs="Arial"/>
                <w:sz w:val="24"/>
                <w:szCs w:val="24"/>
              </w:rPr>
              <w:t>arselona</w:t>
            </w:r>
            <w:r w:rsidRPr="00092270">
              <w:rPr>
                <w:rFonts w:ascii="Arial" w:eastAsia="Times New Roman" w:hAnsi="Arial" w:cs="Arial"/>
                <w:sz w:val="24"/>
                <w:szCs w:val="24"/>
              </w:rPr>
              <w:t>. Doručak. Polazak oko 9 ujutru iz Lloreta, putovanje do Sagrade familije. Vožnja po ulicama i trgovima grada, prolazak pored kuce Gaudija, bulevar Diagonal, prolazak pored Camp Nou. Vožnja na Montjuic, Nacionalni dvorac, olimpijski stadion i vidikovac. Kod Kolumba stajanje i setnja od sat i po po Rambli i Gotickom. Slobodno vrijeme do 18:00. Ručak (lunch pake</w:t>
            </w:r>
            <w:r w:rsidR="00B06362">
              <w:rPr>
                <w:rFonts w:ascii="Arial" w:eastAsia="Times New Roman" w:hAnsi="Arial" w:cs="Arial"/>
                <w:sz w:val="24"/>
                <w:szCs w:val="24"/>
              </w:rPr>
              <w:t>t). Povratak u Ljoret. Večera, diskoteka, n</w:t>
            </w:r>
            <w:r w:rsidRPr="00092270">
              <w:rPr>
                <w:rFonts w:ascii="Arial" w:eastAsia="Times New Roman" w:hAnsi="Arial" w:cs="Arial"/>
                <w:sz w:val="24"/>
                <w:szCs w:val="24"/>
              </w:rPr>
              <w:t>oćenje.</w:t>
            </w:r>
          </w:p>
          <w:p w14:paraId="377BE1D4" w14:textId="69FC027F" w:rsidR="00092270" w:rsidRPr="00092270" w:rsidRDefault="00561660" w:rsidP="00092270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6. dan: Barselo</w:t>
            </w:r>
            <w:r w:rsidRPr="00092270">
              <w:rPr>
                <w:rFonts w:ascii="Arial" w:eastAsia="Times New Roman" w:hAnsi="Arial" w:cs="Arial"/>
                <w:sz w:val="24"/>
                <w:szCs w:val="24"/>
              </w:rPr>
              <w:t>na</w:t>
            </w:r>
            <w:r w:rsidR="00092270" w:rsidRPr="00092270">
              <w:rPr>
                <w:rFonts w:ascii="Arial" w:eastAsia="Times New Roman" w:hAnsi="Arial" w:cs="Arial"/>
                <w:sz w:val="24"/>
                <w:szCs w:val="24"/>
              </w:rPr>
              <w:t>. Doručak. (Mogu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ćnost fakultativnog odlaska Bars</w:t>
            </w:r>
            <w:r w:rsidR="00092270" w:rsidRPr="00092270">
              <w:rPr>
                <w:rFonts w:ascii="Arial" w:eastAsia="Times New Roman" w:hAnsi="Arial" w:cs="Arial"/>
                <w:sz w:val="24"/>
                <w:szCs w:val="24"/>
              </w:rPr>
              <w:t>elone  I Parka Guell)</w:t>
            </w:r>
          </w:p>
          <w:p w14:paraId="269363A6" w14:textId="476BF280" w:rsidR="00092270" w:rsidRPr="00092270" w:rsidRDefault="00092270" w:rsidP="00092270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92270">
              <w:rPr>
                <w:rFonts w:ascii="Arial" w:eastAsia="Times New Roman" w:hAnsi="Arial" w:cs="Arial"/>
                <w:sz w:val="24"/>
                <w:szCs w:val="24"/>
              </w:rPr>
              <w:t>7. dan: L</w:t>
            </w:r>
            <w:r w:rsidR="00DF7541" w:rsidRPr="00092270">
              <w:rPr>
                <w:rFonts w:ascii="Arial" w:eastAsia="Times New Roman" w:hAnsi="Arial" w:cs="Arial"/>
                <w:sz w:val="24"/>
                <w:szCs w:val="24"/>
              </w:rPr>
              <w:t>joret</w:t>
            </w:r>
            <w:r w:rsidRPr="0009227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DF7541" w:rsidRPr="00092270">
              <w:rPr>
                <w:rFonts w:ascii="Arial" w:eastAsia="Times New Roman" w:hAnsi="Arial" w:cs="Arial"/>
                <w:sz w:val="24"/>
                <w:szCs w:val="24"/>
              </w:rPr>
              <w:t>de</w:t>
            </w:r>
            <w:r w:rsidRPr="00092270">
              <w:rPr>
                <w:rFonts w:ascii="Arial" w:eastAsia="Times New Roman" w:hAnsi="Arial" w:cs="Arial"/>
                <w:sz w:val="24"/>
                <w:szCs w:val="24"/>
              </w:rPr>
              <w:t xml:space="preserve"> M</w:t>
            </w:r>
            <w:r w:rsidR="00DF7541" w:rsidRPr="00092270">
              <w:rPr>
                <w:rFonts w:ascii="Arial" w:eastAsia="Times New Roman" w:hAnsi="Arial" w:cs="Arial"/>
                <w:sz w:val="24"/>
                <w:szCs w:val="24"/>
              </w:rPr>
              <w:t>ar</w:t>
            </w:r>
            <w:r w:rsidRPr="00092270">
              <w:rPr>
                <w:rFonts w:ascii="Arial" w:eastAsia="Times New Roman" w:hAnsi="Arial" w:cs="Arial"/>
                <w:sz w:val="24"/>
                <w:szCs w:val="24"/>
              </w:rPr>
              <w:t xml:space="preserve"> – Barselona. Slobodan dan za kupanje, individualne aktivnosti i odmor, po želji. Diskoteka. Noćenje.</w:t>
            </w:r>
          </w:p>
          <w:p w14:paraId="7F62A4C7" w14:textId="2DFD4CA2" w:rsidR="00092270" w:rsidRPr="00092270" w:rsidRDefault="00092270" w:rsidP="00092270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92270">
              <w:rPr>
                <w:rFonts w:ascii="Arial" w:eastAsia="Times New Roman" w:hAnsi="Arial" w:cs="Arial"/>
                <w:sz w:val="24"/>
                <w:szCs w:val="24"/>
              </w:rPr>
              <w:t xml:space="preserve">8. dan: </w:t>
            </w:r>
            <w:r w:rsidR="00DF7541">
              <w:rPr>
                <w:rFonts w:ascii="Arial" w:eastAsia="Times New Roman" w:hAnsi="Arial" w:cs="Arial"/>
                <w:sz w:val="24"/>
                <w:szCs w:val="24"/>
              </w:rPr>
              <w:t>Ljoret d</w:t>
            </w:r>
            <w:r w:rsidR="00DF7541" w:rsidRPr="00092270">
              <w:rPr>
                <w:rFonts w:ascii="Arial" w:eastAsia="Times New Roman" w:hAnsi="Arial" w:cs="Arial"/>
                <w:sz w:val="24"/>
                <w:szCs w:val="24"/>
              </w:rPr>
              <w:t xml:space="preserve">e Mar </w:t>
            </w:r>
            <w:r w:rsidRPr="00092270">
              <w:rPr>
                <w:rFonts w:ascii="Arial" w:eastAsia="Times New Roman" w:hAnsi="Arial" w:cs="Arial"/>
                <w:sz w:val="24"/>
                <w:szCs w:val="24"/>
              </w:rPr>
              <w:t>- Figueras-  N</w:t>
            </w:r>
            <w:r w:rsidR="00DF7541" w:rsidRPr="00092270">
              <w:rPr>
                <w:rFonts w:ascii="Arial" w:eastAsia="Times New Roman" w:hAnsi="Arial" w:cs="Arial"/>
                <w:sz w:val="24"/>
                <w:szCs w:val="24"/>
              </w:rPr>
              <w:t>ica</w:t>
            </w:r>
            <w:r w:rsidRPr="00092270">
              <w:rPr>
                <w:rFonts w:ascii="Arial" w:eastAsia="Times New Roman" w:hAnsi="Arial" w:cs="Arial"/>
                <w:sz w:val="24"/>
                <w:szCs w:val="24"/>
              </w:rPr>
              <w:t xml:space="preserve">. Dorucak i napustanje hotela. Odlazak u Figueras </w:t>
            </w:r>
            <w:r w:rsidRPr="0009227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fakultativno. Nastavak putovanja ka Nici i obilazak ljetovališta. Panoramski obilazak Nice sa vodičem: englesko šetalište, spomenik Palim borcima,Trg Masena, Stari grad… Nastavak putovanja za M</w:t>
            </w:r>
            <w:r w:rsidR="00DF7541" w:rsidRPr="00092270">
              <w:rPr>
                <w:rFonts w:ascii="Arial" w:eastAsia="Times New Roman" w:hAnsi="Arial" w:cs="Arial"/>
                <w:sz w:val="24"/>
                <w:szCs w:val="24"/>
              </w:rPr>
              <w:t>onako</w:t>
            </w:r>
            <w:r w:rsidRPr="00092270">
              <w:rPr>
                <w:rFonts w:ascii="Arial" w:eastAsia="Times New Roman" w:hAnsi="Arial" w:cs="Arial"/>
                <w:sz w:val="24"/>
                <w:szCs w:val="24"/>
              </w:rPr>
              <w:t>. Dolazak u kneževinu Monako u večenjim satima: šetnja pored dvorca Grimaldijevih, crkve gdje je bilo vjenča</w:t>
            </w:r>
            <w:r w:rsidR="00DF7541">
              <w:rPr>
                <w:rFonts w:ascii="Arial" w:eastAsia="Times New Roman" w:hAnsi="Arial" w:cs="Arial"/>
                <w:sz w:val="24"/>
                <w:szCs w:val="24"/>
              </w:rPr>
              <w:t>nje princa Renijea i Grejs Keli</w:t>
            </w:r>
            <w:r w:rsidRPr="00092270">
              <w:rPr>
                <w:rFonts w:ascii="Arial" w:eastAsia="Times New Roman" w:hAnsi="Arial" w:cs="Arial"/>
                <w:sz w:val="24"/>
                <w:szCs w:val="24"/>
              </w:rPr>
              <w:t xml:space="preserve"> i Okeanografskog instituta... Obilazak Monte Karla i najčuvenijeg kockarskog trga. Dolazak u San Remo, smještaj u hotel, za večeru pakovani lunch paket, noćenje.</w:t>
            </w:r>
          </w:p>
          <w:p w14:paraId="06585F75" w14:textId="60C279B3" w:rsidR="00092270" w:rsidRPr="00092270" w:rsidRDefault="00092270" w:rsidP="00092270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92270">
              <w:rPr>
                <w:rFonts w:ascii="Arial" w:eastAsia="Times New Roman" w:hAnsi="Arial" w:cs="Arial"/>
                <w:sz w:val="24"/>
                <w:szCs w:val="24"/>
              </w:rPr>
              <w:t xml:space="preserve">9. dan: </w:t>
            </w:r>
            <w:r w:rsidR="00DF7541" w:rsidRPr="00092270">
              <w:rPr>
                <w:rFonts w:ascii="Arial" w:eastAsia="Times New Roman" w:hAnsi="Arial" w:cs="Arial"/>
                <w:sz w:val="24"/>
                <w:szCs w:val="24"/>
              </w:rPr>
              <w:t>San Remo</w:t>
            </w:r>
            <w:r w:rsidR="00DF754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092270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 w:rsidR="00DF754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092270">
              <w:rPr>
                <w:rFonts w:ascii="Arial" w:eastAsia="Times New Roman" w:hAnsi="Arial" w:cs="Arial"/>
                <w:sz w:val="24"/>
                <w:szCs w:val="24"/>
              </w:rPr>
              <w:t>S</w:t>
            </w:r>
            <w:r w:rsidR="00DF7541" w:rsidRPr="00092270">
              <w:rPr>
                <w:rFonts w:ascii="Arial" w:eastAsia="Times New Roman" w:hAnsi="Arial" w:cs="Arial"/>
                <w:sz w:val="24"/>
                <w:szCs w:val="24"/>
              </w:rPr>
              <w:t>eravlle</w:t>
            </w:r>
            <w:r w:rsidRPr="00092270">
              <w:rPr>
                <w:rFonts w:ascii="Arial" w:eastAsia="Times New Roman" w:hAnsi="Arial" w:cs="Arial"/>
                <w:sz w:val="24"/>
                <w:szCs w:val="24"/>
              </w:rPr>
              <w:t xml:space="preserve"> shoping centar. Polazak za Crnu Goru. Putova</w:t>
            </w:r>
            <w:r w:rsidR="00CA7743">
              <w:rPr>
                <w:rFonts w:ascii="Arial" w:eastAsia="Times New Roman" w:hAnsi="Arial" w:cs="Arial"/>
                <w:sz w:val="24"/>
                <w:szCs w:val="24"/>
              </w:rPr>
              <w:t>nje preko Trsta, Rijeke, Splita</w:t>
            </w:r>
            <w:r w:rsidRPr="00092270">
              <w:rPr>
                <w:rFonts w:ascii="Arial" w:eastAsia="Times New Roman" w:hAnsi="Arial" w:cs="Arial"/>
                <w:sz w:val="24"/>
                <w:szCs w:val="24"/>
              </w:rPr>
              <w:t>... Noćna vožnja sa kraćim pauzama za odmor i obavljanje carinskih formalnosti…</w:t>
            </w:r>
          </w:p>
          <w:p w14:paraId="0752B40B" w14:textId="1FC3A0E5" w:rsidR="00092270" w:rsidRPr="00092270" w:rsidRDefault="00092270" w:rsidP="00092270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92270">
              <w:rPr>
                <w:rFonts w:ascii="Arial" w:eastAsia="Times New Roman" w:hAnsi="Arial" w:cs="Arial"/>
                <w:sz w:val="24"/>
                <w:szCs w:val="24"/>
              </w:rPr>
              <w:t>10. dan: dolazak u Crnu Goru u toku dana u zavisnosti od tehnickih pauza.</w:t>
            </w:r>
          </w:p>
          <w:p w14:paraId="0AD1C7BE" w14:textId="77777777" w:rsidR="00092270" w:rsidRPr="00092270" w:rsidRDefault="00092270" w:rsidP="00DD01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92270">
              <w:rPr>
                <w:rFonts w:ascii="Arial" w:eastAsia="Times New Roman" w:hAnsi="Arial" w:cs="Arial"/>
                <w:sz w:val="24"/>
                <w:szCs w:val="24"/>
              </w:rPr>
              <w:t>Cijena aranžmana obuhvata:</w:t>
            </w:r>
          </w:p>
          <w:p w14:paraId="2F3A1739" w14:textId="7122B498" w:rsidR="001E62D1" w:rsidRPr="001E62D1" w:rsidRDefault="001E62D1" w:rsidP="001E62D1">
            <w:pPr>
              <w:pStyle w:val="NoSpacing"/>
              <w:numPr>
                <w:ilvl w:val="0"/>
                <w:numId w:val="2"/>
              </w:numPr>
              <w:ind w:left="179" w:hanging="180"/>
              <w:rPr>
                <w:rFonts w:ascii="Arial" w:hAnsi="Arial" w:cs="Arial"/>
                <w:sz w:val="24"/>
              </w:rPr>
            </w:pPr>
            <w:r w:rsidRPr="001E62D1">
              <w:rPr>
                <w:rFonts w:ascii="Arial" w:hAnsi="Arial" w:cs="Arial"/>
                <w:sz w:val="24"/>
              </w:rPr>
              <w:t>prevoz</w:t>
            </w:r>
            <w:r w:rsidRPr="001E62D1">
              <w:rPr>
                <w:rFonts w:ascii="Arial" w:hAnsi="Arial" w:cs="Arial"/>
                <w:spacing w:val="-11"/>
                <w:sz w:val="24"/>
              </w:rPr>
              <w:t xml:space="preserve"> </w:t>
            </w:r>
            <w:r w:rsidRPr="001E62D1">
              <w:rPr>
                <w:rFonts w:ascii="Arial" w:hAnsi="Arial" w:cs="Arial"/>
                <w:sz w:val="24"/>
              </w:rPr>
              <w:t>autobusom</w:t>
            </w:r>
            <w:r w:rsidRPr="001E62D1">
              <w:rPr>
                <w:rFonts w:ascii="Arial" w:hAnsi="Arial" w:cs="Arial"/>
                <w:spacing w:val="-10"/>
                <w:sz w:val="24"/>
              </w:rPr>
              <w:t xml:space="preserve"> </w:t>
            </w:r>
            <w:r w:rsidRPr="001E62D1">
              <w:rPr>
                <w:rFonts w:ascii="Arial" w:hAnsi="Arial" w:cs="Arial"/>
                <w:sz w:val="24"/>
              </w:rPr>
              <w:t>visoke</w:t>
            </w:r>
            <w:r w:rsidRPr="001E62D1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Pr="001E62D1">
              <w:rPr>
                <w:rFonts w:ascii="Arial" w:hAnsi="Arial" w:cs="Arial"/>
                <w:sz w:val="24"/>
              </w:rPr>
              <w:t>turističke</w:t>
            </w:r>
            <w:r w:rsidRPr="001E62D1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1E62D1">
              <w:rPr>
                <w:rFonts w:ascii="Arial" w:hAnsi="Arial" w:cs="Arial"/>
                <w:sz w:val="24"/>
              </w:rPr>
              <w:t>klase</w:t>
            </w:r>
            <w:r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1E62D1">
              <w:rPr>
                <w:rFonts w:ascii="Arial" w:hAnsi="Arial" w:cs="Arial"/>
                <w:sz w:val="24"/>
              </w:rPr>
              <w:t>(audio</w:t>
            </w:r>
            <w:r w:rsidRPr="001E62D1">
              <w:rPr>
                <w:rFonts w:ascii="Arial" w:hAnsi="Arial" w:cs="Arial"/>
                <w:spacing w:val="-8"/>
                <w:sz w:val="24"/>
              </w:rPr>
              <w:t xml:space="preserve"> </w:t>
            </w:r>
            <w:r w:rsidRPr="001E62D1">
              <w:rPr>
                <w:rFonts w:ascii="Arial" w:hAnsi="Arial" w:cs="Arial"/>
                <w:sz w:val="24"/>
              </w:rPr>
              <w:t>i</w:t>
            </w:r>
            <w:r w:rsidRPr="001E62D1">
              <w:rPr>
                <w:rFonts w:ascii="Arial" w:hAnsi="Arial" w:cs="Arial"/>
                <w:spacing w:val="-8"/>
                <w:sz w:val="24"/>
              </w:rPr>
              <w:t xml:space="preserve"> </w:t>
            </w:r>
            <w:r w:rsidRPr="001E62D1">
              <w:rPr>
                <w:rFonts w:ascii="Arial" w:hAnsi="Arial" w:cs="Arial"/>
                <w:sz w:val="24"/>
              </w:rPr>
              <w:t>video</w:t>
            </w:r>
            <w:r w:rsidRPr="001E62D1">
              <w:rPr>
                <w:rFonts w:ascii="Arial" w:hAnsi="Arial" w:cs="Arial"/>
                <w:spacing w:val="-8"/>
                <w:sz w:val="24"/>
              </w:rPr>
              <w:t xml:space="preserve"> </w:t>
            </w:r>
            <w:r w:rsidRPr="001E62D1">
              <w:rPr>
                <w:rFonts w:ascii="Arial" w:hAnsi="Arial" w:cs="Arial"/>
                <w:sz w:val="24"/>
              </w:rPr>
              <w:t>oprema,</w:t>
            </w:r>
            <w:r w:rsidRPr="001E62D1">
              <w:rPr>
                <w:rFonts w:ascii="Arial" w:hAnsi="Arial" w:cs="Arial"/>
                <w:spacing w:val="-8"/>
                <w:sz w:val="24"/>
              </w:rPr>
              <w:t xml:space="preserve"> </w:t>
            </w:r>
            <w:r w:rsidRPr="001E62D1">
              <w:rPr>
                <w:rFonts w:ascii="Arial" w:hAnsi="Arial" w:cs="Arial"/>
                <w:sz w:val="24"/>
              </w:rPr>
              <w:t>klima</w:t>
            </w:r>
            <w:r w:rsidRPr="001E62D1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Pr="001E62D1">
              <w:rPr>
                <w:rFonts w:ascii="Arial" w:hAnsi="Arial" w:cs="Arial"/>
                <w:sz w:val="24"/>
              </w:rPr>
              <w:t>uređaj,</w:t>
            </w:r>
            <w:r w:rsidRPr="001E62D1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Pr="001E62D1">
              <w:rPr>
                <w:rFonts w:ascii="Arial" w:hAnsi="Arial" w:cs="Arial"/>
                <w:sz w:val="24"/>
              </w:rPr>
              <w:t>toalet,</w:t>
            </w:r>
            <w:r w:rsidRPr="001E62D1">
              <w:rPr>
                <w:rFonts w:ascii="Arial" w:hAnsi="Arial" w:cs="Arial"/>
                <w:spacing w:val="-8"/>
                <w:sz w:val="24"/>
              </w:rPr>
              <w:t xml:space="preserve"> </w:t>
            </w:r>
            <w:r w:rsidRPr="001E62D1">
              <w:rPr>
                <w:rFonts w:ascii="Arial" w:hAnsi="Arial" w:cs="Arial"/>
                <w:sz w:val="24"/>
              </w:rPr>
              <w:t>dva</w:t>
            </w:r>
            <w:r w:rsidRPr="001E62D1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Pr="001E62D1">
              <w:rPr>
                <w:rFonts w:ascii="Arial" w:hAnsi="Arial" w:cs="Arial"/>
                <w:sz w:val="24"/>
              </w:rPr>
              <w:t>vozača</w:t>
            </w:r>
            <w:r w:rsidRPr="001E62D1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Pr="001E62D1">
              <w:rPr>
                <w:rFonts w:ascii="Arial" w:hAnsi="Arial" w:cs="Arial"/>
                <w:sz w:val="24"/>
              </w:rPr>
              <w:t>sa međunarod</w:t>
            </w:r>
            <w:r w:rsidR="00A32093">
              <w:rPr>
                <w:rFonts w:ascii="Arial" w:hAnsi="Arial" w:cs="Arial"/>
                <w:sz w:val="24"/>
              </w:rPr>
              <w:t>nim iskustvom u prevozu putnika,</w:t>
            </w:r>
          </w:p>
          <w:p w14:paraId="6299A578" w14:textId="5B771A7C" w:rsidR="001E62D1" w:rsidRPr="001E62D1" w:rsidRDefault="001E62D1" w:rsidP="001E62D1">
            <w:pPr>
              <w:pStyle w:val="NoSpacing"/>
              <w:numPr>
                <w:ilvl w:val="0"/>
                <w:numId w:val="2"/>
              </w:numPr>
              <w:ind w:left="179" w:hanging="180"/>
              <w:rPr>
                <w:rFonts w:ascii="Arial" w:hAnsi="Arial" w:cs="Arial"/>
                <w:sz w:val="24"/>
              </w:rPr>
            </w:pPr>
            <w:r w:rsidRPr="001E62D1">
              <w:rPr>
                <w:rFonts w:ascii="Arial" w:hAnsi="Arial" w:cs="Arial"/>
                <w:sz w:val="24"/>
              </w:rPr>
              <w:t>smještaj</w:t>
            </w:r>
            <w:r w:rsidRPr="001E62D1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1E62D1">
              <w:rPr>
                <w:rFonts w:ascii="Arial" w:hAnsi="Arial" w:cs="Arial"/>
                <w:sz w:val="24"/>
              </w:rPr>
              <w:t>u</w:t>
            </w:r>
            <w:r w:rsidRPr="001E62D1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1E62D1">
              <w:rPr>
                <w:rFonts w:ascii="Arial" w:hAnsi="Arial" w:cs="Arial"/>
                <w:sz w:val="24"/>
              </w:rPr>
              <w:t>Lidu</w:t>
            </w:r>
            <w:r w:rsidRPr="001E62D1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1E62D1">
              <w:rPr>
                <w:rFonts w:ascii="Arial" w:hAnsi="Arial" w:cs="Arial"/>
                <w:sz w:val="24"/>
              </w:rPr>
              <w:t>di</w:t>
            </w:r>
            <w:r w:rsidRPr="001E62D1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1E62D1">
              <w:rPr>
                <w:rFonts w:ascii="Arial" w:hAnsi="Arial" w:cs="Arial"/>
                <w:sz w:val="24"/>
              </w:rPr>
              <w:t>Jesolu</w:t>
            </w:r>
            <w:r w:rsidRPr="001E62D1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1E62D1">
              <w:rPr>
                <w:rFonts w:ascii="Arial" w:hAnsi="Arial" w:cs="Arial"/>
                <w:sz w:val="24"/>
              </w:rPr>
              <w:t>(1 noćenje</w:t>
            </w:r>
            <w:r w:rsidRPr="001E62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 xml:space="preserve">sa </w:t>
            </w:r>
            <w:r w:rsidRPr="001E62D1">
              <w:rPr>
                <w:rFonts w:ascii="Arial" w:hAnsi="Arial" w:cs="Arial"/>
                <w:sz w:val="24"/>
              </w:rPr>
              <w:t>doručkom</w:t>
            </w:r>
            <w:r w:rsidRPr="001E62D1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1E62D1">
              <w:rPr>
                <w:rFonts w:ascii="Arial" w:hAnsi="Arial" w:cs="Arial"/>
                <w:sz w:val="24"/>
              </w:rPr>
              <w:t>i</w:t>
            </w:r>
            <w:r w:rsidRPr="001E62D1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1E62D1">
              <w:rPr>
                <w:rFonts w:ascii="Arial" w:hAnsi="Arial" w:cs="Arial"/>
                <w:sz w:val="24"/>
              </w:rPr>
              <w:t>večerom),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1E62D1">
              <w:rPr>
                <w:rFonts w:ascii="Arial" w:hAnsi="Arial" w:cs="Arial"/>
                <w:sz w:val="24"/>
              </w:rPr>
              <w:t>h</w:t>
            </w:r>
            <w:r>
              <w:rPr>
                <w:rFonts w:ascii="Arial" w:hAnsi="Arial" w:cs="Arial"/>
                <w:sz w:val="24"/>
              </w:rPr>
              <w:t>otel</w:t>
            </w:r>
            <w:r w:rsidRPr="001E62D1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1E62D1">
              <w:rPr>
                <w:rFonts w:ascii="Arial" w:hAnsi="Arial" w:cs="Arial"/>
                <w:spacing w:val="-5"/>
                <w:sz w:val="24"/>
              </w:rPr>
              <w:t>3*</w:t>
            </w:r>
            <w:r w:rsidR="00A32093">
              <w:rPr>
                <w:rFonts w:ascii="Arial" w:hAnsi="Arial" w:cs="Arial"/>
                <w:spacing w:val="-5"/>
                <w:sz w:val="24"/>
              </w:rPr>
              <w:t>,</w:t>
            </w:r>
          </w:p>
          <w:p w14:paraId="3B6DDC8A" w14:textId="48E1C540" w:rsidR="001E62D1" w:rsidRPr="001E62D1" w:rsidRDefault="001E62D1" w:rsidP="001E62D1">
            <w:pPr>
              <w:pStyle w:val="NoSpacing"/>
              <w:numPr>
                <w:ilvl w:val="0"/>
                <w:numId w:val="2"/>
              </w:numPr>
              <w:ind w:left="179" w:hanging="180"/>
              <w:rPr>
                <w:rFonts w:ascii="Arial" w:hAnsi="Arial" w:cs="Arial"/>
                <w:sz w:val="24"/>
              </w:rPr>
            </w:pPr>
            <w:r w:rsidRPr="001E62D1">
              <w:rPr>
                <w:rFonts w:ascii="Arial" w:hAnsi="Arial" w:cs="Arial"/>
                <w:sz w:val="24"/>
              </w:rPr>
              <w:t>smeštaj</w:t>
            </w:r>
            <w:r w:rsidRPr="001E62D1">
              <w:rPr>
                <w:rFonts w:ascii="Arial" w:hAnsi="Arial" w:cs="Arial"/>
                <w:spacing w:val="-13"/>
                <w:sz w:val="24"/>
              </w:rPr>
              <w:t xml:space="preserve"> </w:t>
            </w:r>
            <w:r w:rsidRPr="001E62D1">
              <w:rPr>
                <w:rFonts w:ascii="Arial" w:hAnsi="Arial" w:cs="Arial"/>
                <w:sz w:val="24"/>
              </w:rPr>
              <w:t>u</w:t>
            </w:r>
            <w:r w:rsidRPr="001E62D1">
              <w:rPr>
                <w:rFonts w:ascii="Arial" w:hAnsi="Arial" w:cs="Arial"/>
                <w:spacing w:val="-12"/>
                <w:sz w:val="24"/>
              </w:rPr>
              <w:t xml:space="preserve"> </w:t>
            </w:r>
            <w:r w:rsidRPr="001E62D1">
              <w:rPr>
                <w:rFonts w:ascii="Arial" w:hAnsi="Arial" w:cs="Arial"/>
                <w:sz w:val="24"/>
              </w:rPr>
              <w:t>Španiji</w:t>
            </w:r>
            <w:r w:rsidRPr="001E62D1">
              <w:rPr>
                <w:rFonts w:ascii="Arial" w:hAnsi="Arial" w:cs="Arial"/>
                <w:spacing w:val="-13"/>
                <w:sz w:val="24"/>
              </w:rPr>
              <w:t xml:space="preserve"> </w:t>
            </w:r>
            <w:r w:rsidRPr="001E62D1">
              <w:rPr>
                <w:rFonts w:ascii="Arial" w:hAnsi="Arial" w:cs="Arial"/>
                <w:sz w:val="24"/>
              </w:rPr>
              <w:t>(4</w:t>
            </w:r>
            <w:r w:rsidRPr="001E62D1">
              <w:rPr>
                <w:rFonts w:ascii="Arial" w:hAnsi="Arial" w:cs="Arial"/>
                <w:spacing w:val="-12"/>
                <w:sz w:val="24"/>
              </w:rPr>
              <w:t xml:space="preserve"> </w:t>
            </w:r>
            <w:r w:rsidRPr="001E62D1">
              <w:rPr>
                <w:rFonts w:ascii="Arial" w:hAnsi="Arial" w:cs="Arial"/>
                <w:sz w:val="24"/>
              </w:rPr>
              <w:t>puna</w:t>
            </w:r>
            <w:r w:rsidRPr="001E62D1">
              <w:rPr>
                <w:rFonts w:ascii="Arial" w:hAnsi="Arial" w:cs="Arial"/>
                <w:spacing w:val="-10"/>
                <w:sz w:val="24"/>
              </w:rPr>
              <w:t xml:space="preserve"> </w:t>
            </w:r>
            <w:r w:rsidRPr="001E62D1">
              <w:rPr>
                <w:rFonts w:ascii="Arial" w:hAnsi="Arial" w:cs="Arial"/>
                <w:sz w:val="24"/>
              </w:rPr>
              <w:t>pansiona</w:t>
            </w:r>
            <w:r w:rsidRPr="001E62D1">
              <w:rPr>
                <w:rFonts w:ascii="Arial" w:hAnsi="Arial" w:cs="Arial"/>
                <w:spacing w:val="-10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-</w:t>
            </w:r>
            <w:r w:rsidRPr="001E62D1">
              <w:rPr>
                <w:rFonts w:ascii="Arial" w:hAnsi="Arial" w:cs="Arial"/>
                <w:spacing w:val="-12"/>
                <w:sz w:val="24"/>
              </w:rPr>
              <w:t xml:space="preserve"> </w:t>
            </w:r>
            <w:r w:rsidRPr="001E62D1">
              <w:rPr>
                <w:rFonts w:ascii="Arial" w:hAnsi="Arial" w:cs="Arial"/>
                <w:sz w:val="24"/>
              </w:rPr>
              <w:t>doručak</w:t>
            </w:r>
            <w:r w:rsidRPr="001E62D1">
              <w:rPr>
                <w:rFonts w:ascii="Arial" w:hAnsi="Arial" w:cs="Arial"/>
                <w:spacing w:val="-12"/>
                <w:sz w:val="24"/>
              </w:rPr>
              <w:t xml:space="preserve"> </w:t>
            </w:r>
            <w:r w:rsidRPr="001E62D1">
              <w:rPr>
                <w:rFonts w:ascii="Arial" w:hAnsi="Arial" w:cs="Arial"/>
                <w:sz w:val="24"/>
              </w:rPr>
              <w:t>i</w:t>
            </w:r>
            <w:r w:rsidRPr="001E62D1">
              <w:rPr>
                <w:rFonts w:ascii="Arial" w:hAnsi="Arial" w:cs="Arial"/>
                <w:spacing w:val="-13"/>
                <w:sz w:val="24"/>
              </w:rPr>
              <w:t xml:space="preserve"> </w:t>
            </w:r>
            <w:r w:rsidRPr="001E62D1">
              <w:rPr>
                <w:rFonts w:ascii="Arial" w:hAnsi="Arial" w:cs="Arial"/>
                <w:sz w:val="24"/>
              </w:rPr>
              <w:t>večera</w:t>
            </w:r>
            <w:r w:rsidRPr="001E62D1">
              <w:rPr>
                <w:rFonts w:ascii="Arial" w:hAnsi="Arial" w:cs="Arial"/>
                <w:spacing w:val="-10"/>
                <w:sz w:val="24"/>
              </w:rPr>
              <w:t xml:space="preserve"> </w:t>
            </w:r>
            <w:r w:rsidRPr="001E62D1">
              <w:rPr>
                <w:rFonts w:ascii="Arial" w:hAnsi="Arial" w:cs="Arial"/>
                <w:sz w:val="24"/>
              </w:rPr>
              <w:t>na</w:t>
            </w:r>
            <w:r w:rsidRPr="001E62D1">
              <w:rPr>
                <w:rFonts w:ascii="Arial" w:hAnsi="Arial" w:cs="Arial"/>
                <w:spacing w:val="-10"/>
                <w:sz w:val="24"/>
              </w:rPr>
              <w:t xml:space="preserve"> </w:t>
            </w:r>
            <w:r w:rsidRPr="001E62D1">
              <w:rPr>
                <w:rFonts w:ascii="Arial" w:hAnsi="Arial" w:cs="Arial"/>
                <w:sz w:val="24"/>
              </w:rPr>
              <w:t>bazi</w:t>
            </w:r>
            <w:r w:rsidRPr="001E62D1">
              <w:rPr>
                <w:rFonts w:ascii="Arial" w:hAnsi="Arial" w:cs="Arial"/>
                <w:spacing w:val="-13"/>
                <w:sz w:val="24"/>
              </w:rPr>
              <w:t xml:space="preserve"> </w:t>
            </w:r>
            <w:r w:rsidRPr="001E62D1">
              <w:rPr>
                <w:rFonts w:ascii="Arial" w:hAnsi="Arial" w:cs="Arial"/>
                <w:sz w:val="24"/>
              </w:rPr>
              <w:t>švedskog</w:t>
            </w:r>
            <w:r w:rsidRPr="001E62D1">
              <w:rPr>
                <w:rFonts w:ascii="Arial" w:hAnsi="Arial" w:cs="Arial"/>
                <w:spacing w:val="-13"/>
                <w:sz w:val="24"/>
              </w:rPr>
              <w:t xml:space="preserve"> </w:t>
            </w:r>
            <w:r w:rsidRPr="001E62D1">
              <w:rPr>
                <w:rFonts w:ascii="Arial" w:hAnsi="Arial" w:cs="Arial"/>
                <w:sz w:val="24"/>
              </w:rPr>
              <w:t>stola),</w:t>
            </w:r>
            <w:r w:rsidR="00A32093">
              <w:rPr>
                <w:rFonts w:ascii="Arial" w:hAnsi="Arial" w:cs="Arial"/>
                <w:sz w:val="24"/>
              </w:rPr>
              <w:t xml:space="preserve"> </w:t>
            </w:r>
            <w:r w:rsidRPr="001E62D1">
              <w:rPr>
                <w:rFonts w:ascii="Arial" w:hAnsi="Arial" w:cs="Arial"/>
                <w:sz w:val="24"/>
              </w:rPr>
              <w:t>hoteli</w:t>
            </w:r>
            <w:r w:rsidRPr="001E62D1">
              <w:rPr>
                <w:rFonts w:ascii="Arial" w:hAnsi="Arial" w:cs="Arial"/>
                <w:spacing w:val="-13"/>
                <w:sz w:val="24"/>
              </w:rPr>
              <w:t xml:space="preserve"> </w:t>
            </w:r>
            <w:r w:rsidRPr="001E62D1">
              <w:rPr>
                <w:rFonts w:ascii="Arial" w:hAnsi="Arial" w:cs="Arial"/>
                <w:sz w:val="24"/>
              </w:rPr>
              <w:t>4*</w:t>
            </w:r>
            <w:r w:rsidR="00A32093">
              <w:rPr>
                <w:rFonts w:ascii="Arial" w:hAnsi="Arial" w:cs="Arial"/>
                <w:sz w:val="24"/>
              </w:rPr>
              <w:t xml:space="preserve"> </w:t>
            </w:r>
            <w:r w:rsidRPr="001E62D1">
              <w:rPr>
                <w:rFonts w:ascii="Arial" w:hAnsi="Arial" w:cs="Arial"/>
                <w:sz w:val="24"/>
              </w:rPr>
              <w:t>i</w:t>
            </w:r>
            <w:r w:rsidRPr="001E62D1">
              <w:rPr>
                <w:rFonts w:ascii="Arial" w:hAnsi="Arial" w:cs="Arial"/>
                <w:spacing w:val="-13"/>
                <w:sz w:val="24"/>
              </w:rPr>
              <w:t xml:space="preserve"> </w:t>
            </w:r>
            <w:r w:rsidRPr="001E62D1">
              <w:rPr>
                <w:rFonts w:ascii="Arial" w:hAnsi="Arial" w:cs="Arial"/>
                <w:sz w:val="24"/>
              </w:rPr>
              <w:t>3*</w:t>
            </w:r>
            <w:r w:rsidR="00A32093">
              <w:rPr>
                <w:rFonts w:ascii="Arial" w:hAnsi="Arial" w:cs="Arial"/>
                <w:sz w:val="24"/>
              </w:rPr>
              <w:t>,</w:t>
            </w:r>
            <w:r w:rsidRPr="001E62D1">
              <w:rPr>
                <w:rFonts w:ascii="Arial" w:hAnsi="Arial" w:cs="Arial"/>
                <w:spacing w:val="-12"/>
                <w:sz w:val="24"/>
              </w:rPr>
              <w:t xml:space="preserve"> </w:t>
            </w:r>
            <w:r w:rsidRPr="001E62D1">
              <w:rPr>
                <w:rFonts w:ascii="Arial" w:hAnsi="Arial" w:cs="Arial"/>
                <w:sz w:val="24"/>
              </w:rPr>
              <w:t xml:space="preserve">plus rucak u vidu lunch paketa </w:t>
            </w:r>
            <w:r w:rsidR="00A32093">
              <w:rPr>
                <w:rFonts w:ascii="Arial" w:hAnsi="Arial" w:cs="Arial"/>
                <w:sz w:val="24"/>
              </w:rPr>
              <w:t>u povratku za San Remo,</w:t>
            </w:r>
          </w:p>
          <w:p w14:paraId="00B25BD9" w14:textId="185910C8" w:rsidR="001E62D1" w:rsidRPr="001E62D1" w:rsidRDefault="001E62D1" w:rsidP="001E62D1">
            <w:pPr>
              <w:pStyle w:val="NoSpacing"/>
              <w:numPr>
                <w:ilvl w:val="0"/>
                <w:numId w:val="2"/>
              </w:numPr>
              <w:ind w:left="179" w:hanging="180"/>
              <w:rPr>
                <w:rFonts w:ascii="Arial" w:hAnsi="Arial" w:cs="Arial"/>
                <w:sz w:val="24"/>
              </w:rPr>
            </w:pPr>
            <w:r w:rsidRPr="001E62D1">
              <w:rPr>
                <w:rFonts w:ascii="Arial" w:hAnsi="Arial" w:cs="Arial"/>
                <w:sz w:val="24"/>
              </w:rPr>
              <w:t>smještaj</w:t>
            </w:r>
            <w:r w:rsidRPr="001E62D1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1E62D1">
              <w:rPr>
                <w:rFonts w:ascii="Arial" w:hAnsi="Arial" w:cs="Arial"/>
                <w:sz w:val="24"/>
              </w:rPr>
              <w:t>u</w:t>
            </w:r>
            <w:r w:rsidRPr="001E62D1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1E62D1">
              <w:rPr>
                <w:rFonts w:ascii="Arial" w:hAnsi="Arial" w:cs="Arial"/>
                <w:sz w:val="24"/>
              </w:rPr>
              <w:t>San</w:t>
            </w:r>
            <w:r w:rsidRPr="001E62D1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1E62D1">
              <w:rPr>
                <w:rFonts w:ascii="Arial" w:hAnsi="Arial" w:cs="Arial"/>
                <w:sz w:val="24"/>
              </w:rPr>
              <w:t>Remu (1</w:t>
            </w:r>
            <w:r w:rsidRPr="001E62D1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1E62D1">
              <w:rPr>
                <w:rFonts w:ascii="Arial" w:hAnsi="Arial" w:cs="Arial"/>
                <w:sz w:val="24"/>
              </w:rPr>
              <w:t>noćenje</w:t>
            </w:r>
            <w:r w:rsidRPr="001E62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1E62D1">
              <w:rPr>
                <w:rFonts w:ascii="Arial" w:hAnsi="Arial" w:cs="Arial"/>
                <w:sz w:val="24"/>
              </w:rPr>
              <w:t>sa doručkom)</w:t>
            </w:r>
            <w:r w:rsidR="00A32093">
              <w:rPr>
                <w:rFonts w:ascii="Arial" w:hAnsi="Arial" w:cs="Arial"/>
                <w:sz w:val="24"/>
              </w:rPr>
              <w:t>,</w:t>
            </w:r>
            <w:r w:rsidRPr="001E62D1">
              <w:rPr>
                <w:rFonts w:ascii="Arial" w:hAnsi="Arial" w:cs="Arial"/>
                <w:sz w:val="24"/>
              </w:rPr>
              <w:t xml:space="preserve"> hotel</w:t>
            </w:r>
            <w:r w:rsidRPr="001E62D1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1E62D1">
              <w:rPr>
                <w:rFonts w:ascii="Arial" w:hAnsi="Arial" w:cs="Arial"/>
                <w:spacing w:val="-5"/>
                <w:sz w:val="24"/>
              </w:rPr>
              <w:t>3*</w:t>
            </w:r>
            <w:r w:rsidR="00A32093">
              <w:rPr>
                <w:rFonts w:ascii="Arial" w:hAnsi="Arial" w:cs="Arial"/>
                <w:spacing w:val="-5"/>
                <w:sz w:val="24"/>
              </w:rPr>
              <w:t>,</w:t>
            </w:r>
          </w:p>
          <w:p w14:paraId="557A52C5" w14:textId="1DC6B6CD" w:rsidR="001E62D1" w:rsidRPr="001E62D1" w:rsidRDefault="001E62D1" w:rsidP="001E62D1">
            <w:pPr>
              <w:pStyle w:val="NoSpacing"/>
              <w:numPr>
                <w:ilvl w:val="0"/>
                <w:numId w:val="2"/>
              </w:numPr>
              <w:ind w:left="179" w:hanging="180"/>
              <w:rPr>
                <w:rFonts w:ascii="Arial" w:hAnsi="Arial" w:cs="Arial"/>
                <w:sz w:val="24"/>
              </w:rPr>
            </w:pPr>
            <w:r w:rsidRPr="001E62D1">
              <w:rPr>
                <w:rFonts w:ascii="Arial" w:hAnsi="Arial" w:cs="Arial"/>
                <w:sz w:val="24"/>
              </w:rPr>
              <w:t xml:space="preserve">obilaske prema programu (Venecija, Verona, Barselona, Kan, Nica, </w:t>
            </w:r>
            <w:r w:rsidR="00A32093">
              <w:rPr>
                <w:rFonts w:ascii="Arial" w:hAnsi="Arial" w:cs="Arial"/>
                <w:sz w:val="24"/>
              </w:rPr>
              <w:t>Monako, Monte Karlo, San Remo…),</w:t>
            </w:r>
          </w:p>
          <w:p w14:paraId="50C63F96" w14:textId="56B506C8" w:rsidR="001E62D1" w:rsidRPr="001E62D1" w:rsidRDefault="001E62D1" w:rsidP="001E62D1">
            <w:pPr>
              <w:pStyle w:val="NoSpacing"/>
              <w:numPr>
                <w:ilvl w:val="0"/>
                <w:numId w:val="2"/>
              </w:numPr>
              <w:ind w:left="179" w:hanging="180"/>
              <w:rPr>
                <w:rFonts w:ascii="Arial" w:hAnsi="Arial" w:cs="Arial"/>
                <w:sz w:val="24"/>
              </w:rPr>
            </w:pPr>
            <w:r w:rsidRPr="001E62D1">
              <w:rPr>
                <w:rFonts w:ascii="Arial" w:hAnsi="Arial" w:cs="Arial"/>
                <w:sz w:val="24"/>
              </w:rPr>
              <w:t>troškove</w:t>
            </w:r>
            <w:r w:rsidRPr="001E62D1">
              <w:rPr>
                <w:rFonts w:ascii="Arial" w:hAnsi="Arial" w:cs="Arial"/>
                <w:spacing w:val="67"/>
                <w:sz w:val="24"/>
              </w:rPr>
              <w:t xml:space="preserve"> </w:t>
            </w:r>
            <w:r w:rsidRPr="001E62D1">
              <w:rPr>
                <w:rFonts w:ascii="Arial" w:hAnsi="Arial" w:cs="Arial"/>
                <w:sz w:val="24"/>
              </w:rPr>
              <w:t>organizacije</w:t>
            </w:r>
            <w:r w:rsidRPr="001E62D1">
              <w:rPr>
                <w:rFonts w:ascii="Arial" w:hAnsi="Arial" w:cs="Arial"/>
                <w:spacing w:val="67"/>
                <w:sz w:val="24"/>
              </w:rPr>
              <w:t xml:space="preserve"> </w:t>
            </w:r>
            <w:r w:rsidRPr="001E62D1">
              <w:rPr>
                <w:rFonts w:ascii="Arial" w:hAnsi="Arial" w:cs="Arial"/>
                <w:sz w:val="24"/>
              </w:rPr>
              <w:t>i</w:t>
            </w:r>
            <w:r w:rsidRPr="001E62D1">
              <w:rPr>
                <w:rFonts w:ascii="Arial" w:hAnsi="Arial" w:cs="Arial"/>
                <w:spacing w:val="40"/>
                <w:sz w:val="24"/>
              </w:rPr>
              <w:t xml:space="preserve"> </w:t>
            </w:r>
            <w:r w:rsidRPr="001E62D1">
              <w:rPr>
                <w:rFonts w:ascii="Arial" w:hAnsi="Arial" w:cs="Arial"/>
                <w:sz w:val="24"/>
              </w:rPr>
              <w:t>vođenja</w:t>
            </w:r>
            <w:r w:rsidRPr="001E62D1">
              <w:rPr>
                <w:rFonts w:ascii="Arial" w:hAnsi="Arial" w:cs="Arial"/>
                <w:spacing w:val="40"/>
                <w:sz w:val="24"/>
              </w:rPr>
              <w:t xml:space="preserve"> </w:t>
            </w:r>
            <w:r w:rsidRPr="001E62D1">
              <w:rPr>
                <w:rFonts w:ascii="Arial" w:hAnsi="Arial" w:cs="Arial"/>
                <w:sz w:val="24"/>
              </w:rPr>
              <w:t>aranžmana,</w:t>
            </w:r>
            <w:r w:rsidRPr="001E62D1">
              <w:rPr>
                <w:rFonts w:ascii="Arial" w:hAnsi="Arial" w:cs="Arial"/>
                <w:spacing w:val="65"/>
                <w:sz w:val="24"/>
              </w:rPr>
              <w:t xml:space="preserve"> </w:t>
            </w:r>
            <w:r w:rsidRPr="001E62D1">
              <w:rPr>
                <w:rFonts w:ascii="Arial" w:hAnsi="Arial" w:cs="Arial"/>
                <w:sz w:val="24"/>
              </w:rPr>
              <w:t>na</w:t>
            </w:r>
            <w:r w:rsidRPr="001E62D1">
              <w:rPr>
                <w:rFonts w:ascii="Arial" w:hAnsi="Arial" w:cs="Arial"/>
                <w:spacing w:val="67"/>
                <w:sz w:val="24"/>
              </w:rPr>
              <w:t xml:space="preserve"> </w:t>
            </w:r>
            <w:r w:rsidRPr="001E62D1">
              <w:rPr>
                <w:rFonts w:ascii="Arial" w:hAnsi="Arial" w:cs="Arial"/>
                <w:sz w:val="24"/>
              </w:rPr>
              <w:t>svaki</w:t>
            </w:r>
            <w:r w:rsidRPr="001E62D1">
              <w:rPr>
                <w:rFonts w:ascii="Arial" w:hAnsi="Arial" w:cs="Arial"/>
                <w:spacing w:val="40"/>
                <w:sz w:val="24"/>
              </w:rPr>
              <w:t xml:space="preserve"> </w:t>
            </w:r>
            <w:r w:rsidRPr="001E62D1">
              <w:rPr>
                <w:rFonts w:ascii="Arial" w:hAnsi="Arial" w:cs="Arial"/>
                <w:sz w:val="24"/>
              </w:rPr>
              <w:t>autobus</w:t>
            </w:r>
            <w:r w:rsidRPr="001E62D1">
              <w:rPr>
                <w:rFonts w:ascii="Arial" w:hAnsi="Arial" w:cs="Arial"/>
                <w:spacing w:val="65"/>
                <w:sz w:val="24"/>
              </w:rPr>
              <w:t xml:space="preserve"> </w:t>
            </w:r>
            <w:r w:rsidRPr="001E62D1">
              <w:rPr>
                <w:rFonts w:ascii="Arial" w:hAnsi="Arial" w:cs="Arial"/>
                <w:sz w:val="24"/>
              </w:rPr>
              <w:t>po</w:t>
            </w:r>
            <w:r w:rsidRPr="001E62D1">
              <w:rPr>
                <w:rFonts w:ascii="Arial" w:hAnsi="Arial" w:cs="Arial"/>
                <w:spacing w:val="65"/>
                <w:sz w:val="24"/>
              </w:rPr>
              <w:t xml:space="preserve"> </w:t>
            </w:r>
            <w:r w:rsidRPr="001E62D1">
              <w:rPr>
                <w:rFonts w:ascii="Arial" w:hAnsi="Arial" w:cs="Arial"/>
                <w:sz w:val="24"/>
              </w:rPr>
              <w:t>jedan</w:t>
            </w:r>
            <w:r w:rsidRPr="001E62D1">
              <w:rPr>
                <w:rFonts w:ascii="Arial" w:hAnsi="Arial" w:cs="Arial"/>
                <w:spacing w:val="65"/>
                <w:sz w:val="24"/>
              </w:rPr>
              <w:t xml:space="preserve"> </w:t>
            </w:r>
            <w:r w:rsidRPr="001E62D1">
              <w:rPr>
                <w:rFonts w:ascii="Arial" w:hAnsi="Arial" w:cs="Arial"/>
                <w:sz w:val="24"/>
              </w:rPr>
              <w:t>stručni</w:t>
            </w:r>
            <w:r w:rsidRPr="001E62D1">
              <w:rPr>
                <w:rFonts w:ascii="Arial" w:hAnsi="Arial" w:cs="Arial"/>
                <w:spacing w:val="40"/>
                <w:sz w:val="24"/>
              </w:rPr>
              <w:t xml:space="preserve"> </w:t>
            </w:r>
            <w:r w:rsidRPr="001E62D1">
              <w:rPr>
                <w:rFonts w:ascii="Arial" w:hAnsi="Arial" w:cs="Arial"/>
                <w:sz w:val="24"/>
              </w:rPr>
              <w:t>vodič</w:t>
            </w:r>
            <w:r w:rsidRPr="001E62D1">
              <w:rPr>
                <w:rFonts w:ascii="Arial" w:hAnsi="Arial" w:cs="Arial"/>
                <w:spacing w:val="67"/>
                <w:sz w:val="24"/>
              </w:rPr>
              <w:t xml:space="preserve"> </w:t>
            </w:r>
            <w:r w:rsidRPr="001E62D1">
              <w:rPr>
                <w:rFonts w:ascii="Arial" w:hAnsi="Arial" w:cs="Arial"/>
                <w:sz w:val="24"/>
              </w:rPr>
              <w:t xml:space="preserve">i predstavnik agencije </w:t>
            </w:r>
            <w:r w:rsidR="00A32093">
              <w:rPr>
                <w:rFonts w:ascii="Arial" w:hAnsi="Arial" w:cs="Arial"/>
                <w:sz w:val="24"/>
              </w:rPr>
              <w:t>tokom</w:t>
            </w:r>
            <w:r w:rsidRPr="001E62D1">
              <w:rPr>
                <w:rFonts w:ascii="Arial" w:hAnsi="Arial" w:cs="Arial"/>
                <w:sz w:val="24"/>
              </w:rPr>
              <w:t xml:space="preserve"> trajanja putovanja</w:t>
            </w:r>
            <w:r w:rsidR="00A32093">
              <w:rPr>
                <w:rFonts w:ascii="Arial" w:hAnsi="Arial" w:cs="Arial"/>
                <w:sz w:val="24"/>
              </w:rPr>
              <w:t>,</w:t>
            </w:r>
          </w:p>
          <w:p w14:paraId="608231A3" w14:textId="79D21A6B" w:rsidR="001E62D1" w:rsidRPr="001E62D1" w:rsidRDefault="001E62D1" w:rsidP="001E62D1">
            <w:pPr>
              <w:pStyle w:val="NoSpacing"/>
              <w:numPr>
                <w:ilvl w:val="0"/>
                <w:numId w:val="2"/>
              </w:numPr>
              <w:ind w:left="179" w:hanging="180"/>
              <w:rPr>
                <w:rFonts w:ascii="Arial" w:hAnsi="Arial" w:cs="Arial"/>
                <w:sz w:val="24"/>
              </w:rPr>
            </w:pPr>
            <w:r w:rsidRPr="001E62D1">
              <w:rPr>
                <w:rFonts w:ascii="Arial" w:hAnsi="Arial" w:cs="Arial"/>
                <w:sz w:val="24"/>
              </w:rPr>
              <w:t>međunarodno</w:t>
            </w:r>
            <w:r w:rsidRPr="001E62D1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1E62D1">
              <w:rPr>
                <w:rFonts w:ascii="Arial" w:hAnsi="Arial" w:cs="Arial"/>
                <w:sz w:val="24"/>
              </w:rPr>
              <w:t>zdravstveno</w:t>
            </w:r>
            <w:r w:rsidRPr="001E62D1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1E62D1">
              <w:rPr>
                <w:rFonts w:ascii="Arial" w:hAnsi="Arial" w:cs="Arial"/>
                <w:sz w:val="24"/>
              </w:rPr>
              <w:t>osiguranje,</w:t>
            </w:r>
          </w:p>
          <w:p w14:paraId="7DB71360" w14:textId="3FBCE534" w:rsidR="001E62D1" w:rsidRPr="001E62D1" w:rsidRDefault="00A32093" w:rsidP="001E62D1">
            <w:pPr>
              <w:pStyle w:val="NoSpacing"/>
              <w:numPr>
                <w:ilvl w:val="0"/>
                <w:numId w:val="2"/>
              </w:numPr>
              <w:ind w:left="179" w:hanging="18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ljekarsku</w:t>
            </w:r>
            <w:r w:rsidR="001E62D1" w:rsidRPr="001E62D1">
              <w:rPr>
                <w:rFonts w:ascii="Arial" w:hAnsi="Arial" w:cs="Arial"/>
                <w:spacing w:val="-3"/>
                <w:sz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</w:rPr>
              <w:t>pratnju,</w:t>
            </w:r>
          </w:p>
          <w:p w14:paraId="4ACD84BE" w14:textId="79D0EB87" w:rsidR="00092270" w:rsidRPr="00DD01E6" w:rsidRDefault="00A32093" w:rsidP="00DD01E6">
            <w:pPr>
              <w:pStyle w:val="NoSpacing"/>
              <w:numPr>
                <w:ilvl w:val="0"/>
                <w:numId w:val="2"/>
              </w:numPr>
              <w:ind w:left="179" w:hanging="18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gratise</w:t>
            </w:r>
            <w:r w:rsidR="001E62D1" w:rsidRPr="001E62D1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="001E62D1" w:rsidRPr="001E62D1">
              <w:rPr>
                <w:rFonts w:ascii="Arial" w:hAnsi="Arial" w:cs="Arial"/>
                <w:sz w:val="24"/>
              </w:rPr>
              <w:t>i</w:t>
            </w:r>
            <w:r w:rsidR="001E62D1" w:rsidRPr="001E62D1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="001E62D1" w:rsidRPr="001E62D1">
              <w:rPr>
                <w:rFonts w:ascii="Arial" w:hAnsi="Arial" w:cs="Arial"/>
                <w:sz w:val="24"/>
              </w:rPr>
              <w:t>dnevnice</w:t>
            </w:r>
            <w:r w:rsidR="001E62D1" w:rsidRPr="001E62D1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="001E62D1" w:rsidRPr="001E62D1">
              <w:rPr>
                <w:rFonts w:ascii="Arial" w:hAnsi="Arial" w:cs="Arial"/>
                <w:sz w:val="24"/>
              </w:rPr>
              <w:t xml:space="preserve">za </w:t>
            </w:r>
            <w:r w:rsidR="003168E5">
              <w:rPr>
                <w:rFonts w:ascii="Arial" w:hAnsi="Arial" w:cs="Arial"/>
                <w:sz w:val="24"/>
              </w:rPr>
              <w:t>nastavnike</w:t>
            </w:r>
            <w:r w:rsidR="001E62D1" w:rsidRPr="001E62D1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="001E62D1" w:rsidRPr="001E62D1">
              <w:rPr>
                <w:rFonts w:ascii="Arial" w:hAnsi="Arial" w:cs="Arial"/>
                <w:sz w:val="24"/>
              </w:rPr>
              <w:t>(1</w:t>
            </w:r>
            <w:r w:rsidR="003168E5">
              <w:rPr>
                <w:rFonts w:ascii="Arial" w:hAnsi="Arial" w:cs="Arial"/>
                <w:sz w:val="24"/>
              </w:rPr>
              <w:t xml:space="preserve"> nastavnik na </w:t>
            </w:r>
            <w:r w:rsidR="001E62D1" w:rsidRPr="001E62D1">
              <w:rPr>
                <w:rFonts w:ascii="Arial" w:hAnsi="Arial" w:cs="Arial"/>
                <w:sz w:val="24"/>
              </w:rPr>
              <w:t>25</w:t>
            </w:r>
            <w:r w:rsidR="001E62D1" w:rsidRPr="001E62D1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="001E62D1" w:rsidRPr="001E62D1">
              <w:rPr>
                <w:rFonts w:ascii="Arial" w:hAnsi="Arial" w:cs="Arial"/>
                <w:sz w:val="24"/>
              </w:rPr>
              <w:t>učenika</w:t>
            </w:r>
            <w:r w:rsidR="003168E5">
              <w:rPr>
                <w:rFonts w:ascii="Arial" w:hAnsi="Arial" w:cs="Arial"/>
                <w:sz w:val="24"/>
              </w:rPr>
              <w:t>, 35 eura po uceniku</w:t>
            </w:r>
            <w:r w:rsidR="001E62D1" w:rsidRPr="001E62D1">
              <w:rPr>
                <w:rFonts w:ascii="Arial" w:hAnsi="Arial" w:cs="Arial"/>
                <w:spacing w:val="-5"/>
                <w:sz w:val="24"/>
              </w:rPr>
              <w:t>).</w:t>
            </w:r>
          </w:p>
          <w:p w14:paraId="5EE88A5C" w14:textId="77777777" w:rsidR="00DD01E6" w:rsidRPr="00DD01E6" w:rsidRDefault="00DD01E6" w:rsidP="00076C33">
            <w:pPr>
              <w:pStyle w:val="NoSpacing"/>
              <w:ind w:left="179"/>
              <w:rPr>
                <w:rFonts w:ascii="Arial" w:hAnsi="Arial" w:cs="Arial"/>
                <w:sz w:val="24"/>
              </w:rPr>
            </w:pPr>
          </w:p>
          <w:p w14:paraId="4224FBDA" w14:textId="66C32A0E" w:rsidR="00607EB1" w:rsidRPr="003168E5" w:rsidRDefault="00DD01E6" w:rsidP="003168E5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Cijena aranžmana ne obuhvata</w:t>
            </w:r>
            <w:r w:rsidR="003168E5">
              <w:rPr>
                <w:rFonts w:ascii="Arial" w:eastAsia="Times New Roman" w:hAnsi="Arial" w:cs="Arial"/>
                <w:sz w:val="24"/>
                <w:szCs w:val="24"/>
              </w:rPr>
              <w:t xml:space="preserve"> fakultativne</w:t>
            </w:r>
            <w:r w:rsidR="003168E5" w:rsidRPr="003168E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3168E5">
              <w:rPr>
                <w:rFonts w:ascii="Arial" w:eastAsia="Times New Roman" w:hAnsi="Arial" w:cs="Arial"/>
                <w:sz w:val="24"/>
                <w:szCs w:val="24"/>
              </w:rPr>
              <w:t>obilaske</w:t>
            </w:r>
            <w:r w:rsidR="003168E5" w:rsidRPr="003168E5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r w:rsidR="003168E5">
              <w:rPr>
                <w:rFonts w:ascii="Arial" w:eastAsia="Times New Roman" w:hAnsi="Arial" w:cs="Arial"/>
                <w:sz w:val="24"/>
                <w:szCs w:val="24"/>
              </w:rPr>
              <w:t>vožnju</w:t>
            </w:r>
            <w:r w:rsidR="003168E5" w:rsidRPr="003168E5">
              <w:rPr>
                <w:rFonts w:ascii="Arial" w:eastAsia="Times New Roman" w:hAnsi="Arial" w:cs="Arial"/>
                <w:sz w:val="24"/>
                <w:szCs w:val="24"/>
              </w:rPr>
              <w:t xml:space="preserve"> brodom do Venecije i diskoteke</w:t>
            </w:r>
            <w:r w:rsidR="003168E5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715" w:type="pct"/>
            <w:shd w:val="clear" w:color="auto" w:fill="FFFFFF"/>
          </w:tcPr>
          <w:p w14:paraId="33BE05A1" w14:textId="77777777" w:rsidR="00C926D3" w:rsidRDefault="00AE41DC" w:rsidP="00DF0E84">
            <w:pPr>
              <w:spacing w:after="135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Broj </w:t>
            </w:r>
            <w:r w:rsidR="00282F20" w:rsidRPr="00102FC2">
              <w:rPr>
                <w:rFonts w:ascii="Arial" w:eastAsia="Times New Roman" w:hAnsi="Arial" w:cs="Arial"/>
                <w:sz w:val="24"/>
                <w:szCs w:val="24"/>
              </w:rPr>
              <w:t>učenik</w:t>
            </w:r>
            <w:r w:rsidR="00B40480">
              <w:rPr>
                <w:rFonts w:ascii="Arial" w:eastAsia="Times New Roman" w:hAnsi="Arial" w:cs="Arial"/>
                <w:sz w:val="24"/>
                <w:szCs w:val="24"/>
              </w:rPr>
              <w:t>a</w:t>
            </w:r>
            <w:r w:rsidR="00917E49">
              <w:rPr>
                <w:rFonts w:ascii="Arial" w:eastAsia="Times New Roman" w:hAnsi="Arial" w:cs="Arial"/>
                <w:sz w:val="24"/>
                <w:szCs w:val="24"/>
              </w:rPr>
              <w:t xml:space="preserve">: </w:t>
            </w:r>
          </w:p>
          <w:p w14:paraId="219B57E3" w14:textId="1BEAC569" w:rsidR="00607EB1" w:rsidRPr="00C926D3" w:rsidRDefault="009035B8" w:rsidP="00DF0E84">
            <w:pPr>
              <w:spacing w:after="135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926D3">
              <w:rPr>
                <w:rFonts w:ascii="Arial" w:eastAsia="Times New Roman" w:hAnsi="Arial" w:cs="Arial"/>
                <w:sz w:val="24"/>
                <w:szCs w:val="24"/>
              </w:rPr>
              <w:t>8</w:t>
            </w:r>
            <w:r w:rsidR="006A5AAB" w:rsidRPr="00C926D3">
              <w:rPr>
                <w:rFonts w:ascii="Arial" w:eastAsia="Times New Roman" w:hAnsi="Arial" w:cs="Arial"/>
                <w:sz w:val="24"/>
                <w:szCs w:val="24"/>
              </w:rPr>
              <w:t>9</w:t>
            </w:r>
            <w:r w:rsidR="00966958" w:rsidRPr="00C926D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14:paraId="3F28FDDF" w14:textId="2DD08654" w:rsidR="00966958" w:rsidRPr="00102FC2" w:rsidRDefault="00966958" w:rsidP="009035B8">
            <w:pPr>
              <w:spacing w:after="135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1A10D00E" w14:textId="5F875C61" w:rsidR="00DD01E6" w:rsidRDefault="00DD01E6" w:rsidP="008F67EB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</w:rPr>
      </w:pPr>
    </w:p>
    <w:p w14:paraId="74F2228A" w14:textId="77777777" w:rsidR="008F67EB" w:rsidRPr="00313776" w:rsidRDefault="008F67EB" w:rsidP="008F67EB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</w:rPr>
      </w:pPr>
      <w:r w:rsidRPr="00313776">
        <w:rPr>
          <w:rFonts w:ascii="Arial" w:eastAsia="Times New Roman" w:hAnsi="Arial" w:cs="Arial"/>
          <w:sz w:val="24"/>
          <w:szCs w:val="24"/>
        </w:rPr>
        <w:t xml:space="preserve">Napomena: </w:t>
      </w:r>
    </w:p>
    <w:p w14:paraId="0823F5C2" w14:textId="77777777" w:rsidR="008F67EB" w:rsidRPr="006A45BB" w:rsidRDefault="008F67EB" w:rsidP="008F67EB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</w:rPr>
      </w:pPr>
      <w:r w:rsidRPr="00313776">
        <w:rPr>
          <w:rFonts w:ascii="Arial" w:eastAsia="Times New Roman" w:hAnsi="Arial" w:cs="Arial"/>
          <w:sz w:val="24"/>
          <w:szCs w:val="24"/>
        </w:rPr>
        <w:t>1. Ponuđači u svojoj ponudi moraju da prihvate kompletnu specifikaciju  predmeta nabavke i ne sm</w:t>
      </w:r>
      <w:r w:rsidRPr="006A45BB">
        <w:rPr>
          <w:rFonts w:ascii="Arial" w:eastAsia="Times New Roman" w:hAnsi="Arial" w:cs="Arial"/>
          <w:sz w:val="24"/>
          <w:szCs w:val="24"/>
        </w:rPr>
        <w:t xml:space="preserve">iju da je mijenjaju. </w:t>
      </w:r>
      <w:r w:rsidRPr="006A45BB">
        <w:rPr>
          <w:rFonts w:ascii="Arial" w:eastAsia="Times New Roman" w:hAnsi="Arial" w:cs="Arial"/>
          <w:sz w:val="24"/>
          <w:szCs w:val="24"/>
          <w:lang w:val="sr-Latn-ME"/>
        </w:rPr>
        <w:t>Varijante ponude nijesu dozvoljene i neće biti razmatrane.</w:t>
      </w:r>
    </w:p>
    <w:p w14:paraId="6697BD0F" w14:textId="77777777" w:rsidR="008F67EB" w:rsidRPr="006A45BB" w:rsidRDefault="008F67EB" w:rsidP="008F67EB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</w:rPr>
      </w:pPr>
      <w:r w:rsidRPr="006A45BB">
        <w:rPr>
          <w:rFonts w:ascii="Arial" w:eastAsia="Times New Roman" w:hAnsi="Arial" w:cs="Arial"/>
          <w:sz w:val="24"/>
          <w:szCs w:val="24"/>
        </w:rPr>
        <w:t>2. Ponuđači u svojoj ponudi treba da dostave cijenu (izraženu sa PDVom) za cijelokupan predmet nabavke, kao i jediničnu cijenu po jednom učeniku.</w:t>
      </w:r>
    </w:p>
    <w:p w14:paraId="663CE162" w14:textId="419287A9" w:rsidR="008F67EB" w:rsidRPr="006A45BB" w:rsidRDefault="008F67EB" w:rsidP="008F67EB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val="sr-Latn-ME"/>
        </w:rPr>
      </w:pPr>
      <w:r w:rsidRPr="006A45BB">
        <w:rPr>
          <w:rFonts w:ascii="Arial" w:eastAsia="Times New Roman" w:hAnsi="Arial" w:cs="Arial"/>
          <w:sz w:val="24"/>
          <w:szCs w:val="24"/>
        </w:rPr>
        <w:t xml:space="preserve">3. </w:t>
      </w:r>
      <w:r w:rsidR="00570AA4">
        <w:rPr>
          <w:rFonts w:ascii="Arial" w:eastAsia="Times New Roman" w:hAnsi="Arial" w:cs="Arial"/>
          <w:sz w:val="24"/>
          <w:szCs w:val="24"/>
          <w:lang w:val="sr-Latn-ME"/>
        </w:rPr>
        <w:t>Naručilac zadržava pravo da na M</w:t>
      </w:r>
      <w:r w:rsidRPr="006A45BB">
        <w:rPr>
          <w:rFonts w:ascii="Arial" w:eastAsia="Times New Roman" w:hAnsi="Arial" w:cs="Arial"/>
          <w:sz w:val="24"/>
          <w:szCs w:val="24"/>
          <w:lang w:val="sr-Latn-ME"/>
        </w:rPr>
        <w:t>atursku ekskurziju u zavisnosti od interesovanja učenika, pošalje manji broj učenika po jediničnim cijenama iz ponude izabranog ponuđača.</w:t>
      </w:r>
    </w:p>
    <w:p w14:paraId="489F4CE2" w14:textId="77777777" w:rsidR="006263D4" w:rsidRPr="006A45BB" w:rsidRDefault="006263D4" w:rsidP="008F67EB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</w:rPr>
      </w:pPr>
    </w:p>
    <w:p w14:paraId="2255639A" w14:textId="77777777" w:rsidR="006263D4" w:rsidRPr="006A45BB" w:rsidRDefault="006263D4" w:rsidP="006263D4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</w:rPr>
      </w:pPr>
      <w:r w:rsidRPr="006A45BB">
        <w:rPr>
          <w:rFonts w:ascii="Arial" w:eastAsia="Times New Roman" w:hAnsi="Arial" w:cs="Arial"/>
          <w:b/>
          <w:sz w:val="24"/>
          <w:szCs w:val="24"/>
          <w:u w:val="single"/>
        </w:rPr>
        <w:t>KRITERIJUMI ZA IZBOR NAJPOVOLJNIJE PONUDE:</w:t>
      </w:r>
      <w:r w:rsidRPr="006A45BB">
        <w:rPr>
          <w:rFonts w:ascii="Arial" w:eastAsia="Times New Roman" w:hAnsi="Arial" w:cs="Arial"/>
          <w:sz w:val="24"/>
          <w:szCs w:val="24"/>
        </w:rPr>
        <w:t xml:space="preserve"> Najniža cijena. </w:t>
      </w:r>
    </w:p>
    <w:p w14:paraId="40DADB32" w14:textId="77777777" w:rsidR="006263D4" w:rsidRPr="006A45BB" w:rsidRDefault="006263D4" w:rsidP="006263D4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</w:rPr>
      </w:pPr>
      <w:r w:rsidRPr="006A45BB">
        <w:rPr>
          <w:rFonts w:ascii="Arial" w:eastAsia="Times New Roman" w:hAnsi="Arial" w:cs="Arial"/>
          <w:sz w:val="24"/>
          <w:szCs w:val="24"/>
        </w:rPr>
        <w:t>Ponude po kriterijumu cijena vrednovaće se na sljedeći način:</w:t>
      </w:r>
    </w:p>
    <w:p w14:paraId="2717D53F" w14:textId="77777777" w:rsidR="006263D4" w:rsidRPr="006A45BB" w:rsidRDefault="006263D4" w:rsidP="006263D4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</w:rPr>
      </w:pPr>
      <w:r w:rsidRPr="006A45BB">
        <w:rPr>
          <w:rFonts w:ascii="Arial" w:eastAsia="Times New Roman" w:hAnsi="Arial" w:cs="Arial"/>
          <w:sz w:val="24"/>
          <w:szCs w:val="24"/>
        </w:rPr>
        <w:t>Maksimalan broj bodova po kriterijumu cijena je 100. Broj bodova po kriterijumu cijena određuje se po formuli:</w:t>
      </w:r>
    </w:p>
    <w:p w14:paraId="585CA1AF" w14:textId="77777777" w:rsidR="006263D4" w:rsidRPr="006A45BB" w:rsidRDefault="006263D4" w:rsidP="006263D4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val="sr-Latn-ME"/>
        </w:rPr>
      </w:pPr>
      <w:r w:rsidRPr="006A45BB">
        <w:rPr>
          <w:rFonts w:ascii="Arial" w:eastAsia="Times New Roman" w:hAnsi="Arial" w:cs="Arial"/>
          <w:iCs/>
          <w:sz w:val="24"/>
          <w:szCs w:val="24"/>
          <w:lang w:val="sr-Latn-ME"/>
        </w:rPr>
        <w:t>Broj bodova (cijena) C =</w:t>
      </w:r>
      <m:oMath>
        <m:r>
          <w:rPr>
            <w:rFonts w:ascii="Cambria Math" w:eastAsia="Times New Roman" w:hAnsi="Cambria Math" w:cs="Arial"/>
            <w:sz w:val="28"/>
            <w:szCs w:val="28"/>
          </w:rPr>
          <m:t xml:space="preserve">  </m:t>
        </m:r>
        <m:f>
          <m:fPr>
            <m:ctrlPr>
              <w:rPr>
                <w:rFonts w:ascii="Cambria Math" w:eastAsia="Times New Roman" w:hAnsi="Cambria Math" w:cs="Arial"/>
                <w:iCs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Arial"/>
                <w:sz w:val="28"/>
                <w:szCs w:val="28"/>
              </w:rPr>
              <m:t>najniža ponuđena cijena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Arial"/>
                <w:sz w:val="28"/>
                <w:szCs w:val="28"/>
              </w:rPr>
              <m:t>ponuđena cijena</m:t>
            </m:r>
          </m:den>
        </m:f>
      </m:oMath>
      <w:r w:rsidRPr="006A45BB">
        <w:rPr>
          <w:rFonts w:ascii="Arial" w:eastAsia="Times New Roman" w:hAnsi="Arial" w:cs="Arial"/>
          <w:iCs/>
          <w:sz w:val="24"/>
          <w:szCs w:val="24"/>
          <w:lang w:val="sr-Latn-ME"/>
        </w:rPr>
        <w:t xml:space="preserve">  x 100</w:t>
      </w:r>
    </w:p>
    <w:p w14:paraId="74B3A192" w14:textId="77777777" w:rsidR="006263D4" w:rsidRPr="006A45BB" w:rsidRDefault="006263D4" w:rsidP="006263D4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val="sr-Latn-ME"/>
        </w:rPr>
      </w:pPr>
    </w:p>
    <w:p w14:paraId="2A4A4691" w14:textId="77777777" w:rsidR="006263D4" w:rsidRPr="006A45BB" w:rsidRDefault="006263D4" w:rsidP="006263D4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</w:rPr>
      </w:pPr>
      <w:r w:rsidRPr="006A45BB">
        <w:rPr>
          <w:rFonts w:ascii="Arial" w:eastAsia="Times New Roman" w:hAnsi="Arial" w:cs="Arial"/>
          <w:sz w:val="24"/>
          <w:szCs w:val="24"/>
          <w:lang w:val="sr-Latn-ME"/>
        </w:rPr>
        <w:t>Ponuđač sa najvećim brojem bodova će biti izabran kao prvorangirani.</w:t>
      </w:r>
    </w:p>
    <w:p w14:paraId="7E81EB22" w14:textId="77777777" w:rsidR="006263D4" w:rsidRPr="006A45BB" w:rsidRDefault="006263D4" w:rsidP="006263D4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</w:rPr>
      </w:pPr>
      <w:r w:rsidRPr="006A45BB">
        <w:rPr>
          <w:rFonts w:ascii="Arial" w:eastAsia="Times New Roman" w:hAnsi="Arial" w:cs="Arial"/>
          <w:sz w:val="24"/>
          <w:szCs w:val="24"/>
        </w:rPr>
        <w:t xml:space="preserve">Napomena: </w:t>
      </w:r>
    </w:p>
    <w:p w14:paraId="59267BF9" w14:textId="77777777" w:rsidR="006263D4" w:rsidRPr="006A45BB" w:rsidRDefault="006263D4" w:rsidP="006263D4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</w:rPr>
      </w:pPr>
      <w:r w:rsidRPr="006A45BB">
        <w:rPr>
          <w:rFonts w:ascii="Arial" w:eastAsia="Times New Roman" w:hAnsi="Arial" w:cs="Arial"/>
          <w:sz w:val="24"/>
          <w:szCs w:val="24"/>
        </w:rPr>
        <w:t>Ponuda čija ponuđena cijena bude jednaka ili veća od procijenjene vrijednosti nabavke biće odbijena.</w:t>
      </w:r>
    </w:p>
    <w:p w14:paraId="346EECC7" w14:textId="77777777" w:rsidR="006263D4" w:rsidRPr="006A45BB" w:rsidRDefault="006263D4" w:rsidP="006263D4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</w:rPr>
      </w:pPr>
    </w:p>
    <w:p w14:paraId="1E7E68A9" w14:textId="77777777" w:rsidR="006263D4" w:rsidRPr="006A45BB" w:rsidRDefault="006263D4" w:rsidP="006263D4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6A45BB">
        <w:rPr>
          <w:rFonts w:ascii="Arial" w:eastAsia="Times New Roman" w:hAnsi="Arial" w:cs="Arial"/>
          <w:b/>
          <w:sz w:val="24"/>
          <w:szCs w:val="24"/>
          <w:u w:val="single"/>
        </w:rPr>
        <w:t xml:space="preserve">NAČIN DOSTAVLJANJA PONUDE: </w:t>
      </w:r>
    </w:p>
    <w:p w14:paraId="7281D11E" w14:textId="77777777" w:rsidR="006263D4" w:rsidRPr="006A45BB" w:rsidRDefault="006263D4" w:rsidP="006263D4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</w:rPr>
      </w:pPr>
      <w:r w:rsidRPr="006A45BB">
        <w:rPr>
          <w:rFonts w:ascii="Arial" w:eastAsia="Times New Roman" w:hAnsi="Arial" w:cs="Arial"/>
          <w:sz w:val="24"/>
          <w:szCs w:val="24"/>
        </w:rPr>
        <w:t>Ponude se dostavljaju u zatvorenoj koverti, na kojoj se navodi: naziv i sjedište Naručioca, naziv, sjedište i adresa ponuđača i naznake "Ponuda" i "Ne otvaraj prije roka za otvaranje ponuda".</w:t>
      </w:r>
    </w:p>
    <w:p w14:paraId="79404ECD" w14:textId="77777777" w:rsidR="006263D4" w:rsidRPr="001A6AB9" w:rsidRDefault="006263D4" w:rsidP="006263D4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</w:rPr>
      </w:pPr>
      <w:r w:rsidRPr="001A6AB9">
        <w:rPr>
          <w:rFonts w:ascii="Arial" w:eastAsia="Times New Roman" w:hAnsi="Arial" w:cs="Arial"/>
          <w:sz w:val="24"/>
          <w:szCs w:val="24"/>
        </w:rPr>
        <w:t>Ponude se dostavljaju:</w:t>
      </w:r>
    </w:p>
    <w:p w14:paraId="331C05AF" w14:textId="21468E5D" w:rsidR="006263D4" w:rsidRPr="00151E40" w:rsidRDefault="006263D4" w:rsidP="006263D4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</w:rPr>
      </w:pPr>
      <w:r w:rsidRPr="00151E40">
        <w:rPr>
          <w:rFonts w:ascii="Arial" w:eastAsia="Times New Roman" w:hAnsi="Arial" w:cs="Arial"/>
          <w:sz w:val="24"/>
          <w:szCs w:val="24"/>
        </w:rPr>
        <w:t xml:space="preserve">- neposredno na arhiv naručioca, na adresu: </w:t>
      </w:r>
      <w:r w:rsidR="00FF3881" w:rsidRPr="00151E40">
        <w:rPr>
          <w:rFonts w:ascii="Arial" w:eastAsia="Times New Roman" w:hAnsi="Arial" w:cs="Arial"/>
          <w:sz w:val="24"/>
          <w:szCs w:val="24"/>
        </w:rPr>
        <w:t>JU Srednja stručna škola, ulica Rista Lekića br.16, 85000 Bar</w:t>
      </w:r>
      <w:r w:rsidRPr="00151E40">
        <w:rPr>
          <w:rFonts w:ascii="Arial" w:eastAsia="Times New Roman" w:hAnsi="Arial" w:cs="Arial"/>
          <w:sz w:val="24"/>
          <w:szCs w:val="24"/>
        </w:rPr>
        <w:t xml:space="preserve">, </w:t>
      </w:r>
      <w:r w:rsidR="00313776" w:rsidRPr="00151E40">
        <w:rPr>
          <w:rFonts w:ascii="Arial" w:eastAsia="Times New Roman" w:hAnsi="Arial" w:cs="Arial"/>
          <w:sz w:val="24"/>
          <w:szCs w:val="24"/>
        </w:rPr>
        <w:t xml:space="preserve">radnim danima </w:t>
      </w:r>
      <w:r w:rsidR="0023587D" w:rsidRPr="00151E40">
        <w:rPr>
          <w:rFonts w:ascii="Arial" w:eastAsia="Times New Roman" w:hAnsi="Arial" w:cs="Arial"/>
          <w:sz w:val="24"/>
          <w:szCs w:val="24"/>
        </w:rPr>
        <w:t xml:space="preserve">od </w:t>
      </w:r>
      <w:r w:rsidR="00FF3881" w:rsidRPr="00151E40">
        <w:rPr>
          <w:rFonts w:ascii="Arial" w:eastAsia="Times New Roman" w:hAnsi="Arial" w:cs="Arial"/>
          <w:sz w:val="24"/>
          <w:szCs w:val="24"/>
        </w:rPr>
        <w:t>08</w:t>
      </w:r>
      <w:r w:rsidR="00483696" w:rsidRPr="00151E40">
        <w:rPr>
          <w:rFonts w:ascii="Arial" w:eastAsia="Times New Roman" w:hAnsi="Arial" w:cs="Arial"/>
          <w:sz w:val="24"/>
          <w:szCs w:val="24"/>
        </w:rPr>
        <w:t>,00</w:t>
      </w:r>
      <w:r w:rsidR="0023587D" w:rsidRPr="00151E40">
        <w:rPr>
          <w:rFonts w:ascii="Arial" w:eastAsia="Times New Roman" w:hAnsi="Arial" w:cs="Arial"/>
          <w:sz w:val="24"/>
          <w:szCs w:val="24"/>
        </w:rPr>
        <w:t xml:space="preserve"> do </w:t>
      </w:r>
      <w:r w:rsidR="00313776" w:rsidRPr="00151E40">
        <w:rPr>
          <w:rFonts w:ascii="Arial" w:eastAsia="Times New Roman" w:hAnsi="Arial" w:cs="Arial"/>
          <w:sz w:val="24"/>
          <w:szCs w:val="24"/>
        </w:rPr>
        <w:t>13</w:t>
      </w:r>
      <w:r w:rsidR="00483696" w:rsidRPr="00151E40">
        <w:rPr>
          <w:rFonts w:ascii="Arial" w:eastAsia="Times New Roman" w:hAnsi="Arial" w:cs="Arial"/>
          <w:sz w:val="24"/>
          <w:szCs w:val="24"/>
        </w:rPr>
        <w:t>,</w:t>
      </w:r>
      <w:r w:rsidR="00FF3881" w:rsidRPr="00151E40">
        <w:rPr>
          <w:rFonts w:ascii="Arial" w:eastAsia="Times New Roman" w:hAnsi="Arial" w:cs="Arial"/>
          <w:sz w:val="24"/>
          <w:szCs w:val="24"/>
        </w:rPr>
        <w:t>0</w:t>
      </w:r>
      <w:r w:rsidR="00483696" w:rsidRPr="00151E40">
        <w:rPr>
          <w:rFonts w:ascii="Arial" w:eastAsia="Times New Roman" w:hAnsi="Arial" w:cs="Arial"/>
          <w:sz w:val="24"/>
          <w:szCs w:val="24"/>
        </w:rPr>
        <w:t>0</w:t>
      </w:r>
      <w:r w:rsidR="0023587D" w:rsidRPr="00151E40">
        <w:rPr>
          <w:rFonts w:ascii="Arial" w:eastAsia="Times New Roman" w:hAnsi="Arial" w:cs="Arial"/>
          <w:sz w:val="24"/>
          <w:szCs w:val="24"/>
        </w:rPr>
        <w:t xml:space="preserve"> časova</w:t>
      </w:r>
      <w:r w:rsidR="0033602D" w:rsidRPr="00151E40">
        <w:rPr>
          <w:rFonts w:ascii="Arial" w:eastAsia="Times New Roman" w:hAnsi="Arial" w:cs="Arial"/>
          <w:sz w:val="24"/>
          <w:szCs w:val="24"/>
        </w:rPr>
        <w:t xml:space="preserve">, a najkasnije do </w:t>
      </w:r>
      <w:r w:rsidR="00E86827" w:rsidRPr="00151E40">
        <w:rPr>
          <w:rFonts w:ascii="Arial" w:eastAsia="Times New Roman" w:hAnsi="Arial" w:cs="Arial"/>
          <w:sz w:val="24"/>
          <w:szCs w:val="24"/>
        </w:rPr>
        <w:t>02.06</w:t>
      </w:r>
      <w:r w:rsidR="00313776" w:rsidRPr="00151E40">
        <w:rPr>
          <w:rFonts w:ascii="Arial" w:eastAsia="Times New Roman" w:hAnsi="Arial" w:cs="Arial"/>
          <w:sz w:val="24"/>
          <w:szCs w:val="24"/>
        </w:rPr>
        <w:t>.2025.god. do 13,</w:t>
      </w:r>
      <w:r w:rsidR="00FF3881" w:rsidRPr="00151E40">
        <w:rPr>
          <w:rFonts w:ascii="Arial" w:eastAsia="Times New Roman" w:hAnsi="Arial" w:cs="Arial"/>
          <w:sz w:val="24"/>
          <w:szCs w:val="24"/>
        </w:rPr>
        <w:t>0</w:t>
      </w:r>
      <w:r w:rsidR="00313776" w:rsidRPr="00151E40">
        <w:rPr>
          <w:rFonts w:ascii="Arial" w:eastAsia="Times New Roman" w:hAnsi="Arial" w:cs="Arial"/>
          <w:sz w:val="24"/>
          <w:szCs w:val="24"/>
        </w:rPr>
        <w:t>0 časova</w:t>
      </w:r>
      <w:r w:rsidR="0033602D" w:rsidRPr="00151E40">
        <w:rPr>
          <w:rFonts w:ascii="Arial" w:eastAsia="Times New Roman" w:hAnsi="Arial" w:cs="Arial"/>
          <w:sz w:val="24"/>
          <w:szCs w:val="24"/>
        </w:rPr>
        <w:t>.</w:t>
      </w:r>
      <w:r w:rsidR="00AA725C" w:rsidRPr="00151E40">
        <w:rPr>
          <w:rFonts w:ascii="Arial" w:eastAsia="Times New Roman" w:hAnsi="Arial" w:cs="Arial"/>
          <w:sz w:val="24"/>
          <w:szCs w:val="24"/>
        </w:rPr>
        <w:t xml:space="preserve"> </w:t>
      </w:r>
    </w:p>
    <w:p w14:paraId="5512E41D" w14:textId="1BC35EB0" w:rsidR="006263D4" w:rsidRPr="00151E40" w:rsidRDefault="006263D4" w:rsidP="006263D4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</w:rPr>
      </w:pPr>
      <w:r w:rsidRPr="00151E40">
        <w:rPr>
          <w:rFonts w:ascii="Arial" w:eastAsia="Times New Roman" w:hAnsi="Arial" w:cs="Arial"/>
          <w:sz w:val="24"/>
          <w:szCs w:val="24"/>
        </w:rPr>
        <w:t xml:space="preserve">- putem pošte ili nekog drugog operatera preporučenom pošiljkom, na adresu: </w:t>
      </w:r>
      <w:r w:rsidR="00FF3881" w:rsidRPr="00151E40">
        <w:rPr>
          <w:rFonts w:ascii="Arial" w:eastAsia="Times New Roman" w:hAnsi="Arial" w:cs="Arial"/>
          <w:sz w:val="24"/>
          <w:szCs w:val="24"/>
        </w:rPr>
        <w:t>JU Srednja stručna škola, ulica Rista Lekića br.16, 85000 Bar</w:t>
      </w:r>
      <w:r w:rsidRPr="00151E40">
        <w:rPr>
          <w:rFonts w:ascii="Arial" w:eastAsia="Times New Roman" w:hAnsi="Arial" w:cs="Arial"/>
          <w:sz w:val="24"/>
          <w:szCs w:val="24"/>
        </w:rPr>
        <w:t xml:space="preserve">, stim što pošiljka mora biti uručena naručiocu </w:t>
      </w:r>
      <w:r w:rsidR="0023587D" w:rsidRPr="00151E40">
        <w:rPr>
          <w:rFonts w:ascii="Arial" w:eastAsia="Times New Roman" w:hAnsi="Arial" w:cs="Arial"/>
          <w:sz w:val="24"/>
          <w:szCs w:val="24"/>
        </w:rPr>
        <w:t xml:space="preserve">najkasnije </w:t>
      </w:r>
      <w:r w:rsidR="00E86827" w:rsidRPr="00151E40">
        <w:rPr>
          <w:rFonts w:ascii="Arial" w:eastAsia="Times New Roman" w:hAnsi="Arial" w:cs="Arial"/>
          <w:sz w:val="24"/>
          <w:szCs w:val="24"/>
        </w:rPr>
        <w:t>02.06.2025</w:t>
      </w:r>
      <w:r w:rsidR="00FF3881" w:rsidRPr="00151E40">
        <w:rPr>
          <w:rFonts w:ascii="Arial" w:eastAsia="Times New Roman" w:hAnsi="Arial" w:cs="Arial"/>
          <w:sz w:val="24"/>
          <w:szCs w:val="24"/>
        </w:rPr>
        <w:t>.god. do 13,00 časova</w:t>
      </w:r>
      <w:r w:rsidR="006A45BB" w:rsidRPr="00151E40">
        <w:rPr>
          <w:rFonts w:ascii="Arial" w:eastAsia="Times New Roman" w:hAnsi="Arial" w:cs="Arial"/>
          <w:sz w:val="24"/>
          <w:szCs w:val="24"/>
        </w:rPr>
        <w:t>.</w:t>
      </w:r>
    </w:p>
    <w:p w14:paraId="50C608B2" w14:textId="77777777" w:rsidR="0003209C" w:rsidRPr="006A45BB" w:rsidRDefault="0003209C" w:rsidP="0003209C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</w:rPr>
      </w:pPr>
      <w:bookmarkStart w:id="0" w:name="_GoBack"/>
      <w:bookmarkEnd w:id="0"/>
    </w:p>
    <w:p w14:paraId="58487E89" w14:textId="77777777" w:rsidR="0003209C" w:rsidRPr="006A45BB" w:rsidRDefault="0003209C" w:rsidP="0003209C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</w:rPr>
      </w:pPr>
      <w:r w:rsidRPr="006A45BB">
        <w:rPr>
          <w:rFonts w:ascii="Arial" w:eastAsia="Times New Roman" w:hAnsi="Arial" w:cs="Arial"/>
          <w:b/>
          <w:sz w:val="24"/>
          <w:szCs w:val="24"/>
          <w:u w:val="single"/>
        </w:rPr>
        <w:t>JAVNO OTVARANJE PONUDA:</w:t>
      </w:r>
      <w:r w:rsidRPr="006A45BB">
        <w:rPr>
          <w:rFonts w:ascii="Arial" w:eastAsia="Times New Roman" w:hAnsi="Arial" w:cs="Arial"/>
          <w:sz w:val="24"/>
          <w:szCs w:val="24"/>
        </w:rPr>
        <w:t xml:space="preserve"> </w:t>
      </w:r>
    </w:p>
    <w:p w14:paraId="3537C33C" w14:textId="0EB65D80" w:rsidR="000A2F47" w:rsidRPr="007F4ED2" w:rsidRDefault="0003209C" w:rsidP="00FE648E">
      <w:pPr>
        <w:shd w:val="clear" w:color="auto" w:fill="FFFFFF"/>
        <w:spacing w:after="150" w:line="240" w:lineRule="auto"/>
        <w:rPr>
          <w:rFonts w:ascii="Arial" w:hAnsi="Arial" w:cs="Arial"/>
          <w:color w:val="7030A0"/>
          <w:lang w:val="sr-Latn-CS"/>
        </w:rPr>
      </w:pPr>
      <w:r w:rsidRPr="006A45BB">
        <w:rPr>
          <w:rFonts w:ascii="Arial" w:eastAsia="Times New Roman" w:hAnsi="Arial" w:cs="Arial"/>
          <w:sz w:val="24"/>
          <w:szCs w:val="24"/>
        </w:rPr>
        <w:t xml:space="preserve">Javno otvaranje ponuda, kome mogu da prisustvuju ovlašćeni predstavnici ponuđača, obaviće se u </w:t>
      </w:r>
      <w:r w:rsidRPr="001A6AB9">
        <w:rPr>
          <w:rFonts w:ascii="Arial" w:eastAsia="Times New Roman" w:hAnsi="Arial" w:cs="Arial"/>
          <w:sz w:val="24"/>
          <w:szCs w:val="24"/>
        </w:rPr>
        <w:t xml:space="preserve">prostorijama </w:t>
      </w:r>
      <w:r w:rsidR="008312FD" w:rsidRPr="008312FD">
        <w:rPr>
          <w:rFonts w:ascii="Arial" w:eastAsia="Times New Roman" w:hAnsi="Arial" w:cs="Arial"/>
          <w:sz w:val="24"/>
          <w:szCs w:val="24"/>
        </w:rPr>
        <w:t>JU Srednja stručna škola, ulica Rista Lekića br.16, 85000 Bar</w:t>
      </w:r>
      <w:r w:rsidRPr="001A6AB9">
        <w:rPr>
          <w:rFonts w:ascii="Arial" w:eastAsia="Times New Roman" w:hAnsi="Arial" w:cs="Arial"/>
          <w:sz w:val="24"/>
          <w:szCs w:val="24"/>
        </w:rPr>
        <w:t xml:space="preserve">, </w:t>
      </w:r>
      <w:r w:rsidRPr="00151E40">
        <w:rPr>
          <w:rFonts w:ascii="Arial" w:eastAsia="Times New Roman" w:hAnsi="Arial" w:cs="Arial"/>
          <w:sz w:val="24"/>
          <w:szCs w:val="24"/>
        </w:rPr>
        <w:t xml:space="preserve">dana </w:t>
      </w:r>
      <w:r w:rsidR="00E86827" w:rsidRPr="00151E40">
        <w:rPr>
          <w:rFonts w:ascii="Arial" w:eastAsia="Times New Roman" w:hAnsi="Arial" w:cs="Arial"/>
          <w:sz w:val="24"/>
          <w:szCs w:val="24"/>
        </w:rPr>
        <w:t>02.06.2025</w:t>
      </w:r>
      <w:r w:rsidR="008312FD" w:rsidRPr="00151E40">
        <w:rPr>
          <w:rFonts w:ascii="Arial" w:eastAsia="Times New Roman" w:hAnsi="Arial" w:cs="Arial"/>
          <w:sz w:val="24"/>
          <w:szCs w:val="24"/>
        </w:rPr>
        <w:t>.god</w:t>
      </w:r>
      <w:r w:rsidR="008312FD">
        <w:rPr>
          <w:rFonts w:ascii="Arial" w:eastAsia="Times New Roman" w:hAnsi="Arial" w:cs="Arial"/>
          <w:sz w:val="24"/>
          <w:szCs w:val="24"/>
        </w:rPr>
        <w:t>. u</w:t>
      </w:r>
      <w:r w:rsidR="008312FD" w:rsidRPr="001A6AB9">
        <w:rPr>
          <w:rFonts w:ascii="Arial" w:eastAsia="Times New Roman" w:hAnsi="Arial" w:cs="Arial"/>
          <w:sz w:val="24"/>
          <w:szCs w:val="24"/>
        </w:rPr>
        <w:t xml:space="preserve"> 13,</w:t>
      </w:r>
      <w:r w:rsidR="008312FD">
        <w:rPr>
          <w:rFonts w:ascii="Arial" w:eastAsia="Times New Roman" w:hAnsi="Arial" w:cs="Arial"/>
          <w:sz w:val="24"/>
          <w:szCs w:val="24"/>
        </w:rPr>
        <w:t>0</w:t>
      </w:r>
      <w:r w:rsidR="008312FD" w:rsidRPr="001A6AB9">
        <w:rPr>
          <w:rFonts w:ascii="Arial" w:eastAsia="Times New Roman" w:hAnsi="Arial" w:cs="Arial"/>
          <w:sz w:val="24"/>
          <w:szCs w:val="24"/>
        </w:rPr>
        <w:t>0 časova</w:t>
      </w:r>
      <w:r w:rsidRPr="001A6AB9">
        <w:rPr>
          <w:rFonts w:ascii="Arial" w:eastAsia="Times New Roman" w:hAnsi="Arial" w:cs="Arial"/>
          <w:sz w:val="24"/>
          <w:szCs w:val="24"/>
        </w:rPr>
        <w:t>.</w:t>
      </w:r>
      <w:r w:rsidR="00FE648E" w:rsidRPr="007F4ED2">
        <w:rPr>
          <w:rFonts w:ascii="Arial" w:hAnsi="Arial" w:cs="Arial"/>
          <w:color w:val="7030A0"/>
          <w:lang w:val="sr-Latn-CS"/>
        </w:rPr>
        <w:t xml:space="preserve"> </w:t>
      </w:r>
    </w:p>
    <w:sectPr w:rsidR="000A2F47" w:rsidRPr="007F4E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4295B5" w14:textId="77777777" w:rsidR="006B4F78" w:rsidRDefault="006B4F78" w:rsidP="008F67EB">
      <w:pPr>
        <w:spacing w:after="0" w:line="240" w:lineRule="auto"/>
      </w:pPr>
      <w:r>
        <w:separator/>
      </w:r>
    </w:p>
  </w:endnote>
  <w:endnote w:type="continuationSeparator" w:id="0">
    <w:p w14:paraId="1AF8CCA6" w14:textId="77777777" w:rsidR="006B4F78" w:rsidRDefault="006B4F78" w:rsidP="008F6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F2BB54" w14:textId="77777777" w:rsidR="006B4F78" w:rsidRDefault="006B4F78" w:rsidP="008F67EB">
      <w:pPr>
        <w:spacing w:after="0" w:line="240" w:lineRule="auto"/>
      </w:pPr>
      <w:r>
        <w:separator/>
      </w:r>
    </w:p>
  </w:footnote>
  <w:footnote w:type="continuationSeparator" w:id="0">
    <w:p w14:paraId="5C8FF5B7" w14:textId="77777777" w:rsidR="006B4F78" w:rsidRDefault="006B4F78" w:rsidP="008F67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745034"/>
    <w:multiLevelType w:val="multilevel"/>
    <w:tmpl w:val="38928128"/>
    <w:styleLink w:val="WWNum1"/>
    <w:lvl w:ilvl="0">
      <w:start w:val="2"/>
      <w:numFmt w:val="decimal"/>
      <w:lvlText w:val="%1"/>
      <w:lvlJc w:val="left"/>
      <w:pPr>
        <w:ind w:left="126" w:hanging="166"/>
      </w:pPr>
      <w:rPr>
        <w:spacing w:val="-1"/>
        <w:w w:val="87"/>
        <w:u w:val="single" w:color="000000"/>
        <w:lang w:eastAsia="en-US" w:bidi="ar-SA"/>
      </w:rPr>
    </w:lvl>
    <w:lvl w:ilvl="1">
      <w:numFmt w:val="bullet"/>
      <w:lvlText w:val="-"/>
      <w:lvlJc w:val="left"/>
      <w:pPr>
        <w:ind w:left="461" w:hanging="360"/>
      </w:pPr>
      <w:rPr>
        <w:rFonts w:ascii="Times New Roman" w:hAnsi="Times New Roman" w:cs="Times New Roman"/>
      </w:rPr>
    </w:lvl>
    <w:lvl w:ilvl="2">
      <w:numFmt w:val="bullet"/>
      <w:lvlText w:val=""/>
      <w:lvlJc w:val="left"/>
      <w:pPr>
        <w:ind w:left="1393" w:hanging="360"/>
      </w:pPr>
      <w:rPr>
        <w:rFonts w:ascii="Symbol" w:hAnsi="Symbol" w:cs="Symbol"/>
      </w:rPr>
    </w:lvl>
    <w:lvl w:ilvl="3">
      <w:numFmt w:val="bullet"/>
      <w:lvlText w:val=""/>
      <w:lvlJc w:val="left"/>
      <w:pPr>
        <w:ind w:left="2326" w:hanging="360"/>
      </w:pPr>
      <w:rPr>
        <w:rFonts w:ascii="Symbol" w:hAnsi="Symbol" w:cs="Symbol"/>
      </w:rPr>
    </w:lvl>
    <w:lvl w:ilvl="4">
      <w:numFmt w:val="bullet"/>
      <w:lvlText w:val=""/>
      <w:lvlJc w:val="left"/>
      <w:pPr>
        <w:ind w:left="3260" w:hanging="360"/>
      </w:pPr>
      <w:rPr>
        <w:rFonts w:ascii="Symbol" w:hAnsi="Symbol" w:cs="Symbol"/>
      </w:rPr>
    </w:lvl>
    <w:lvl w:ilvl="5">
      <w:numFmt w:val="bullet"/>
      <w:lvlText w:val=""/>
      <w:lvlJc w:val="left"/>
      <w:pPr>
        <w:ind w:left="4193" w:hanging="360"/>
      </w:pPr>
      <w:rPr>
        <w:rFonts w:ascii="Symbol" w:hAnsi="Symbol" w:cs="Symbol"/>
      </w:rPr>
    </w:lvl>
    <w:lvl w:ilvl="6">
      <w:numFmt w:val="bullet"/>
      <w:lvlText w:val=""/>
      <w:lvlJc w:val="left"/>
      <w:pPr>
        <w:ind w:left="5126" w:hanging="360"/>
      </w:pPr>
      <w:rPr>
        <w:rFonts w:ascii="Symbol" w:hAnsi="Symbol" w:cs="Symbol"/>
      </w:rPr>
    </w:lvl>
    <w:lvl w:ilvl="7">
      <w:numFmt w:val="bullet"/>
      <w:lvlText w:val=""/>
      <w:lvlJc w:val="left"/>
      <w:pPr>
        <w:ind w:left="6060" w:hanging="360"/>
      </w:pPr>
      <w:rPr>
        <w:rFonts w:ascii="Symbol" w:hAnsi="Symbol" w:cs="Symbol"/>
      </w:rPr>
    </w:lvl>
    <w:lvl w:ilvl="8">
      <w:numFmt w:val="bullet"/>
      <w:lvlText w:val=""/>
      <w:lvlJc w:val="left"/>
      <w:pPr>
        <w:ind w:left="6993" w:hanging="360"/>
      </w:pPr>
      <w:rPr>
        <w:rFonts w:ascii="Symbol" w:hAnsi="Symbol" w:cs="Symbol"/>
      </w:rPr>
    </w:lvl>
  </w:abstractNum>
  <w:abstractNum w:abstractNumId="1">
    <w:nsid w:val="71CA250C"/>
    <w:multiLevelType w:val="hybridMultilevel"/>
    <w:tmpl w:val="07F6C74C"/>
    <w:lvl w:ilvl="0" w:tplc="A8E257F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E0A"/>
    <w:rsid w:val="0003209C"/>
    <w:rsid w:val="00034056"/>
    <w:rsid w:val="00034AF3"/>
    <w:rsid w:val="00060F5A"/>
    <w:rsid w:val="00065AC7"/>
    <w:rsid w:val="000702F0"/>
    <w:rsid w:val="000757B4"/>
    <w:rsid w:val="00076C33"/>
    <w:rsid w:val="00086A91"/>
    <w:rsid w:val="000904EA"/>
    <w:rsid w:val="00090AC3"/>
    <w:rsid w:val="00092270"/>
    <w:rsid w:val="000A2F47"/>
    <w:rsid w:val="000B11E9"/>
    <w:rsid w:val="000E1EFE"/>
    <w:rsid w:val="000F707D"/>
    <w:rsid w:val="00102FC2"/>
    <w:rsid w:val="00130704"/>
    <w:rsid w:val="00151E40"/>
    <w:rsid w:val="00155E82"/>
    <w:rsid w:val="00156834"/>
    <w:rsid w:val="001702D3"/>
    <w:rsid w:val="001A6182"/>
    <w:rsid w:val="001A6AB9"/>
    <w:rsid w:val="001B7226"/>
    <w:rsid w:val="001E62D1"/>
    <w:rsid w:val="00212694"/>
    <w:rsid w:val="00227334"/>
    <w:rsid w:val="0023587D"/>
    <w:rsid w:val="00282F20"/>
    <w:rsid w:val="002C6032"/>
    <w:rsid w:val="002F7F00"/>
    <w:rsid w:val="0030779B"/>
    <w:rsid w:val="00313776"/>
    <w:rsid w:val="003168E5"/>
    <w:rsid w:val="0033602D"/>
    <w:rsid w:val="003410EC"/>
    <w:rsid w:val="00377EF6"/>
    <w:rsid w:val="00390F44"/>
    <w:rsid w:val="00396EA0"/>
    <w:rsid w:val="003A092B"/>
    <w:rsid w:val="003F51E2"/>
    <w:rsid w:val="003F7034"/>
    <w:rsid w:val="004654DB"/>
    <w:rsid w:val="00483696"/>
    <w:rsid w:val="004A56C2"/>
    <w:rsid w:val="004B4A48"/>
    <w:rsid w:val="004C37A8"/>
    <w:rsid w:val="004C47C5"/>
    <w:rsid w:val="004F0E43"/>
    <w:rsid w:val="004F3846"/>
    <w:rsid w:val="004F6E0A"/>
    <w:rsid w:val="00506C18"/>
    <w:rsid w:val="00514914"/>
    <w:rsid w:val="0054189F"/>
    <w:rsid w:val="00561660"/>
    <w:rsid w:val="00570AA4"/>
    <w:rsid w:val="00593747"/>
    <w:rsid w:val="005B4F12"/>
    <w:rsid w:val="005E52D9"/>
    <w:rsid w:val="005F10EA"/>
    <w:rsid w:val="00607EB1"/>
    <w:rsid w:val="0061619D"/>
    <w:rsid w:val="006263D4"/>
    <w:rsid w:val="00627EFD"/>
    <w:rsid w:val="0065132B"/>
    <w:rsid w:val="006A45BB"/>
    <w:rsid w:val="006A5AAB"/>
    <w:rsid w:val="006B4F78"/>
    <w:rsid w:val="006C796B"/>
    <w:rsid w:val="006D43F0"/>
    <w:rsid w:val="006D62A2"/>
    <w:rsid w:val="00733EDA"/>
    <w:rsid w:val="007342F5"/>
    <w:rsid w:val="00735647"/>
    <w:rsid w:val="00747F99"/>
    <w:rsid w:val="007666BE"/>
    <w:rsid w:val="00772CF5"/>
    <w:rsid w:val="007947F2"/>
    <w:rsid w:val="007961F6"/>
    <w:rsid w:val="007A1306"/>
    <w:rsid w:val="007D07D3"/>
    <w:rsid w:val="007D444F"/>
    <w:rsid w:val="007F4ED2"/>
    <w:rsid w:val="00802B3B"/>
    <w:rsid w:val="008312FD"/>
    <w:rsid w:val="0087251E"/>
    <w:rsid w:val="00887605"/>
    <w:rsid w:val="008A6695"/>
    <w:rsid w:val="008F67EB"/>
    <w:rsid w:val="009023D5"/>
    <w:rsid w:val="009035B8"/>
    <w:rsid w:val="00917E49"/>
    <w:rsid w:val="00933756"/>
    <w:rsid w:val="00966958"/>
    <w:rsid w:val="00977D1E"/>
    <w:rsid w:val="00984978"/>
    <w:rsid w:val="009C4999"/>
    <w:rsid w:val="009D04CB"/>
    <w:rsid w:val="00A146F2"/>
    <w:rsid w:val="00A32093"/>
    <w:rsid w:val="00A62797"/>
    <w:rsid w:val="00A817FA"/>
    <w:rsid w:val="00A86DCC"/>
    <w:rsid w:val="00A932F1"/>
    <w:rsid w:val="00AA639A"/>
    <w:rsid w:val="00AA725C"/>
    <w:rsid w:val="00AC464C"/>
    <w:rsid w:val="00AD4E1C"/>
    <w:rsid w:val="00AE41DC"/>
    <w:rsid w:val="00B06362"/>
    <w:rsid w:val="00B40480"/>
    <w:rsid w:val="00B9736D"/>
    <w:rsid w:val="00BB1B9D"/>
    <w:rsid w:val="00BE0E36"/>
    <w:rsid w:val="00BE4F8E"/>
    <w:rsid w:val="00C1463E"/>
    <w:rsid w:val="00C2708C"/>
    <w:rsid w:val="00C323E6"/>
    <w:rsid w:val="00C578B4"/>
    <w:rsid w:val="00C926D3"/>
    <w:rsid w:val="00CA1EA7"/>
    <w:rsid w:val="00CA7743"/>
    <w:rsid w:val="00CE3B82"/>
    <w:rsid w:val="00D04472"/>
    <w:rsid w:val="00D2469E"/>
    <w:rsid w:val="00D331B7"/>
    <w:rsid w:val="00D331BD"/>
    <w:rsid w:val="00D34B41"/>
    <w:rsid w:val="00D43D79"/>
    <w:rsid w:val="00D51C46"/>
    <w:rsid w:val="00D51F2B"/>
    <w:rsid w:val="00D70E91"/>
    <w:rsid w:val="00DB269E"/>
    <w:rsid w:val="00DD01E6"/>
    <w:rsid w:val="00DE74D8"/>
    <w:rsid w:val="00DF0117"/>
    <w:rsid w:val="00DF0E84"/>
    <w:rsid w:val="00DF7541"/>
    <w:rsid w:val="00E02C51"/>
    <w:rsid w:val="00E13CA8"/>
    <w:rsid w:val="00E369E7"/>
    <w:rsid w:val="00E86827"/>
    <w:rsid w:val="00EA26E8"/>
    <w:rsid w:val="00EA69B7"/>
    <w:rsid w:val="00F01898"/>
    <w:rsid w:val="00F1035E"/>
    <w:rsid w:val="00F555F0"/>
    <w:rsid w:val="00F72CF7"/>
    <w:rsid w:val="00F91BAD"/>
    <w:rsid w:val="00FB10DB"/>
    <w:rsid w:val="00FD05EE"/>
    <w:rsid w:val="00FE648E"/>
    <w:rsid w:val="00FF3881"/>
    <w:rsid w:val="00FF3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3160B"/>
  <w15:docId w15:val="{B03AE090-89EF-4B00-879E-83C0C1830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3375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F67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67EB"/>
  </w:style>
  <w:style w:type="paragraph" w:styleId="Footer">
    <w:name w:val="footer"/>
    <w:basedOn w:val="Normal"/>
    <w:link w:val="FooterChar"/>
    <w:uiPriority w:val="99"/>
    <w:unhideWhenUsed/>
    <w:rsid w:val="008F67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67EB"/>
  </w:style>
  <w:style w:type="paragraph" w:styleId="ListParagraph">
    <w:name w:val="List Paragraph"/>
    <w:basedOn w:val="Normal"/>
    <w:uiPriority w:val="34"/>
    <w:qFormat/>
    <w:rsid w:val="00A932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5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4DB"/>
    <w:rPr>
      <w:rFonts w:ascii="Tahoma" w:hAnsi="Tahoma" w:cs="Tahoma"/>
      <w:sz w:val="16"/>
      <w:szCs w:val="16"/>
    </w:rPr>
  </w:style>
  <w:style w:type="numbering" w:customStyle="1" w:styleId="WWNum1">
    <w:name w:val="WWNum1"/>
    <w:basedOn w:val="NoList"/>
    <w:rsid w:val="001E62D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23336-EDDA-4A43-B16D-404749304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1548</Words>
  <Characters>8825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Darko Jelic</cp:lastModifiedBy>
  <cp:revision>3</cp:revision>
  <cp:lastPrinted>2025-05-19T09:42:00Z</cp:lastPrinted>
  <dcterms:created xsi:type="dcterms:W3CDTF">2025-05-19T09:56:00Z</dcterms:created>
  <dcterms:modified xsi:type="dcterms:W3CDTF">2025-05-19T09:58:00Z</dcterms:modified>
</cp:coreProperties>
</file>